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4CA6" w14:textId="77777777" w:rsidR="008B6260" w:rsidRPr="004A6E55" w:rsidRDefault="008B6260" w:rsidP="0049488E">
      <w:pPr>
        <w:pStyle w:val="Title"/>
        <w:rPr>
          <w:rFonts w:ascii="Arial" w:hAnsi="Arial" w:cs="Arial"/>
          <w:sz w:val="8"/>
          <w:szCs w:val="8"/>
        </w:rPr>
      </w:pPr>
    </w:p>
    <w:p w14:paraId="68D055D3" w14:textId="77777777" w:rsidR="00EF2747" w:rsidRDefault="00EF2747" w:rsidP="0049488E">
      <w:pPr>
        <w:pStyle w:val="Title"/>
        <w:rPr>
          <w:rFonts w:ascii="Arial" w:hAnsi="Arial" w:cs="Arial"/>
          <w:sz w:val="52"/>
          <w:szCs w:val="52"/>
        </w:rPr>
      </w:pPr>
    </w:p>
    <w:p w14:paraId="1D19DE07" w14:textId="19C966B4" w:rsidR="00EF2747" w:rsidRDefault="00EF2747" w:rsidP="0049488E">
      <w:pPr>
        <w:pStyle w:val="Title"/>
        <w:rPr>
          <w:rFonts w:ascii="Arial" w:hAnsi="Arial" w:cs="Arial"/>
          <w:sz w:val="52"/>
          <w:szCs w:val="52"/>
        </w:rPr>
      </w:pPr>
      <w:r w:rsidRPr="00EF2747">
        <w:rPr>
          <w:rFonts w:ascii="Arial" w:hAnsi="Arial" w:cs="Arial"/>
          <w:sz w:val="52"/>
          <w:szCs w:val="52"/>
        </w:rPr>
        <w:object w:dxaOrig="26670" w:dyaOrig="10668" w14:anchorId="4A723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23pt" o:ole="">
            <v:imagedata r:id="rId8" o:title=""/>
          </v:shape>
          <o:OLEObject Type="Embed" ProgID="Unknown" ShapeID="_x0000_i1025" DrawAspect="Content" ObjectID="_1764260053" r:id="rId9"/>
        </w:object>
      </w:r>
    </w:p>
    <w:p w14:paraId="7BC8C32A" w14:textId="77777777" w:rsidR="00517E96" w:rsidRPr="00D77FE8" w:rsidRDefault="006F3E5C" w:rsidP="00517E96">
      <w:pPr>
        <w:pStyle w:val="Subtitle"/>
        <w:rPr>
          <w:rFonts w:ascii="Arial" w:hAnsi="Arial" w:cs="Arial"/>
          <w:color w:val="C00000"/>
          <w:sz w:val="44"/>
          <w:szCs w:val="44"/>
        </w:rPr>
      </w:pPr>
      <w:r w:rsidRPr="00D77FE8">
        <w:rPr>
          <w:rFonts w:ascii="Arial" w:hAnsi="Arial" w:cs="Arial"/>
          <w:color w:val="C00000"/>
          <w:sz w:val="44"/>
          <w:szCs w:val="44"/>
        </w:rPr>
        <w:t>COUNCIL</w:t>
      </w:r>
      <w:r w:rsidR="0049488E" w:rsidRPr="00D77FE8">
        <w:rPr>
          <w:rFonts w:ascii="Arial" w:hAnsi="Arial" w:cs="Arial"/>
          <w:color w:val="C00000"/>
          <w:sz w:val="44"/>
          <w:szCs w:val="44"/>
        </w:rPr>
        <w:t xml:space="preserve"> MEETING MINUTES </w:t>
      </w:r>
    </w:p>
    <w:p w14:paraId="27D39C00" w14:textId="296A65FC" w:rsidR="0049488E" w:rsidRPr="00517E96" w:rsidRDefault="00F00F54" w:rsidP="00517E96">
      <w:pPr>
        <w:pStyle w:val="Subtitle"/>
        <w:rPr>
          <w:rFonts w:ascii="Arial" w:hAnsi="Arial" w:cs="Arial"/>
          <w:color w:val="FF0000"/>
          <w:sz w:val="36"/>
          <w:szCs w:val="36"/>
        </w:rPr>
      </w:pPr>
      <w:r w:rsidRPr="004A6E55">
        <w:rPr>
          <w:rFonts w:ascii="Arial" w:hAnsi="Arial" w:cs="Arial"/>
          <w:sz w:val="28"/>
          <w:szCs w:val="28"/>
        </w:rPr>
        <w:t>W</w:t>
      </w:r>
      <w:r w:rsidR="00D77FE8">
        <w:rPr>
          <w:rFonts w:ascii="Arial" w:hAnsi="Arial" w:cs="Arial"/>
          <w:sz w:val="28"/>
          <w:szCs w:val="28"/>
        </w:rPr>
        <w:t>ednesday</w:t>
      </w:r>
      <w:r w:rsidR="0049488E" w:rsidRPr="004A6E55">
        <w:rPr>
          <w:rFonts w:ascii="Arial" w:hAnsi="Arial" w:cs="Arial"/>
          <w:sz w:val="28"/>
          <w:szCs w:val="28"/>
        </w:rPr>
        <w:t xml:space="preserve"> </w:t>
      </w:r>
      <w:r w:rsidR="00517E96">
        <w:rPr>
          <w:rFonts w:ascii="Arial" w:hAnsi="Arial" w:cs="Arial"/>
          <w:sz w:val="28"/>
          <w:szCs w:val="28"/>
        </w:rPr>
        <w:t>6</w:t>
      </w:r>
      <w:r w:rsidR="006F3E5C">
        <w:rPr>
          <w:rFonts w:ascii="Arial" w:hAnsi="Arial" w:cs="Arial"/>
          <w:sz w:val="28"/>
          <w:szCs w:val="28"/>
        </w:rPr>
        <w:t>th</w:t>
      </w:r>
      <w:r w:rsidR="008D4E63" w:rsidRPr="004A6E55">
        <w:rPr>
          <w:rFonts w:ascii="Arial" w:hAnsi="Arial" w:cs="Arial"/>
          <w:sz w:val="28"/>
          <w:szCs w:val="28"/>
        </w:rPr>
        <w:t xml:space="preserve"> </w:t>
      </w:r>
      <w:r w:rsidR="00D77FE8">
        <w:rPr>
          <w:rFonts w:ascii="Arial" w:hAnsi="Arial" w:cs="Arial"/>
          <w:sz w:val="28"/>
          <w:szCs w:val="28"/>
        </w:rPr>
        <w:t>December</w:t>
      </w:r>
      <w:r w:rsidR="00E03845" w:rsidRPr="004A6E55">
        <w:rPr>
          <w:rFonts w:ascii="Arial" w:hAnsi="Arial" w:cs="Arial"/>
          <w:sz w:val="28"/>
          <w:szCs w:val="28"/>
        </w:rPr>
        <w:t xml:space="preserve"> 20</w:t>
      </w:r>
      <w:r w:rsidR="00DE3492">
        <w:rPr>
          <w:rFonts w:ascii="Arial" w:hAnsi="Arial" w:cs="Arial"/>
          <w:sz w:val="28"/>
          <w:szCs w:val="28"/>
        </w:rPr>
        <w:t>23</w:t>
      </w:r>
    </w:p>
    <w:p w14:paraId="7C146F78" w14:textId="77777777" w:rsidR="0049488E" w:rsidRPr="004A6E55" w:rsidRDefault="0049488E" w:rsidP="00E17E99">
      <w:pPr>
        <w:jc w:val="center"/>
        <w:rPr>
          <w:rFonts w:ascii="Arial" w:hAnsi="Arial" w:cs="Arial"/>
          <w:sz w:val="6"/>
          <w:szCs w:val="6"/>
        </w:rPr>
      </w:pPr>
    </w:p>
    <w:p w14:paraId="61D465CC" w14:textId="77777777" w:rsidR="00B05222" w:rsidRPr="004A6E55" w:rsidRDefault="00B05222" w:rsidP="0049488E">
      <w:pPr>
        <w:jc w:val="center"/>
        <w:rPr>
          <w:rFonts w:ascii="Arial" w:hAnsi="Arial" w:cs="Arial"/>
          <w:b/>
        </w:rPr>
      </w:pPr>
    </w:p>
    <w:p w14:paraId="37055162" w14:textId="10E9D581" w:rsidR="0049488E" w:rsidRPr="004A6E55" w:rsidRDefault="0049488E" w:rsidP="0049488E">
      <w:pPr>
        <w:jc w:val="center"/>
        <w:rPr>
          <w:rFonts w:ascii="Arial" w:hAnsi="Arial" w:cs="Arial"/>
        </w:rPr>
      </w:pPr>
      <w:r w:rsidRPr="004A6E55">
        <w:rPr>
          <w:rFonts w:ascii="Arial" w:hAnsi="Arial" w:cs="Arial"/>
          <w:b/>
        </w:rPr>
        <w:t>In the Chair:</w:t>
      </w:r>
      <w:r w:rsidRPr="004A6E55">
        <w:rPr>
          <w:rFonts w:ascii="Arial" w:hAnsi="Arial" w:cs="Arial"/>
        </w:rPr>
        <w:t xml:space="preserve"> </w:t>
      </w:r>
      <w:r w:rsidR="00117FCD">
        <w:rPr>
          <w:rFonts w:ascii="Arial" w:hAnsi="Arial" w:cs="Arial"/>
        </w:rPr>
        <w:t>Trevor Atkinson</w:t>
      </w:r>
    </w:p>
    <w:p w14:paraId="2959DF5D" w14:textId="77777777" w:rsidR="00DE6822" w:rsidRPr="004A6E55" w:rsidRDefault="00DE6822" w:rsidP="00DE6822">
      <w:pPr>
        <w:jc w:val="center"/>
        <w:rPr>
          <w:rFonts w:ascii="Arial" w:hAnsi="Arial" w:cs="Arial"/>
          <w:b/>
          <w:sz w:val="4"/>
          <w:szCs w:val="4"/>
        </w:rPr>
      </w:pPr>
    </w:p>
    <w:p w14:paraId="77DAB1F2" w14:textId="77777777" w:rsidR="00DE6822" w:rsidRPr="004A6E55" w:rsidRDefault="00DE6822" w:rsidP="00DE6822">
      <w:pPr>
        <w:rPr>
          <w:rFonts w:ascii="Arial" w:hAnsi="Arial" w:cs="Arial"/>
          <w:b/>
          <w:sz w:val="18"/>
        </w:rPr>
      </w:pPr>
    </w:p>
    <w:p w14:paraId="1BE995D7" w14:textId="40CD5C91" w:rsidR="00DE6822" w:rsidRPr="008157C8" w:rsidRDefault="00DE6822" w:rsidP="00DE6822">
      <w:pPr>
        <w:rPr>
          <w:rFonts w:ascii="Arial" w:hAnsi="Arial" w:cs="Arial"/>
        </w:rPr>
      </w:pPr>
      <w:r w:rsidRPr="008157C8">
        <w:rPr>
          <w:rFonts w:ascii="Arial" w:hAnsi="Arial" w:cs="Arial"/>
          <w:b/>
        </w:rPr>
        <w:t>Other Officers Present:</w:t>
      </w:r>
      <w:r w:rsidRPr="008157C8">
        <w:rPr>
          <w:rFonts w:ascii="Arial" w:hAnsi="Arial" w:cs="Arial"/>
        </w:rPr>
        <w:t xml:space="preserve"> </w:t>
      </w:r>
      <w:r>
        <w:rPr>
          <w:rFonts w:ascii="Arial" w:hAnsi="Arial" w:cs="Arial"/>
        </w:rPr>
        <w:t>Presiden</w:t>
      </w:r>
      <w:r w:rsidR="00FB4171">
        <w:rPr>
          <w:rFonts w:ascii="Arial" w:hAnsi="Arial" w:cs="Arial"/>
        </w:rPr>
        <w:t>t</w:t>
      </w:r>
      <w:r>
        <w:rPr>
          <w:rFonts w:ascii="Arial" w:hAnsi="Arial" w:cs="Arial"/>
        </w:rPr>
        <w:t xml:space="preserve"> </w:t>
      </w:r>
      <w:r w:rsidR="00FB4171">
        <w:rPr>
          <w:rFonts w:ascii="Arial" w:hAnsi="Arial" w:cs="Arial"/>
        </w:rPr>
        <w:t xml:space="preserve">- </w:t>
      </w:r>
      <w:r>
        <w:rPr>
          <w:rFonts w:ascii="Arial" w:hAnsi="Arial" w:cs="Arial"/>
        </w:rPr>
        <w:t xml:space="preserve">W A Sugden; </w:t>
      </w:r>
      <w:r w:rsidRPr="008157C8">
        <w:rPr>
          <w:rFonts w:ascii="Arial" w:hAnsi="Arial" w:cs="Arial"/>
        </w:rPr>
        <w:t>General Secretary – N Clee; Match &amp; Registration Secretary</w:t>
      </w:r>
      <w:r>
        <w:rPr>
          <w:rFonts w:ascii="Arial" w:hAnsi="Arial" w:cs="Arial"/>
        </w:rPr>
        <w:t xml:space="preserve"> </w:t>
      </w:r>
      <w:r w:rsidRPr="008157C8">
        <w:rPr>
          <w:rFonts w:ascii="Arial" w:hAnsi="Arial" w:cs="Arial"/>
        </w:rPr>
        <w:t xml:space="preserve">– P Senior; </w:t>
      </w:r>
      <w:r>
        <w:rPr>
          <w:rFonts w:ascii="Arial" w:hAnsi="Arial" w:cs="Arial"/>
        </w:rPr>
        <w:t xml:space="preserve"> </w:t>
      </w:r>
      <w:r w:rsidRPr="008157C8">
        <w:rPr>
          <w:rFonts w:ascii="Arial" w:hAnsi="Arial" w:cs="Arial"/>
        </w:rPr>
        <w:t>Administration</w:t>
      </w:r>
      <w:r>
        <w:rPr>
          <w:rFonts w:ascii="Arial" w:hAnsi="Arial" w:cs="Arial"/>
        </w:rPr>
        <w:t xml:space="preserve"> </w:t>
      </w:r>
      <w:r w:rsidRPr="008157C8">
        <w:rPr>
          <w:rFonts w:ascii="Arial" w:hAnsi="Arial" w:cs="Arial"/>
        </w:rPr>
        <w:t>Secretary – M Binns; Media Secretary – J Harrison</w:t>
      </w:r>
    </w:p>
    <w:p w14:paraId="6B261592" w14:textId="77777777" w:rsidR="00DE6822" w:rsidRPr="008157C8" w:rsidRDefault="00DE6822" w:rsidP="00DE6822">
      <w:pPr>
        <w:rPr>
          <w:rFonts w:ascii="Arial" w:hAnsi="Arial" w:cs="Arial"/>
          <w:b/>
        </w:rPr>
      </w:pPr>
    </w:p>
    <w:p w14:paraId="2F167248" w14:textId="77777777" w:rsidR="00DE6822" w:rsidRPr="008157C8" w:rsidRDefault="00DE6822" w:rsidP="00DE6822">
      <w:pPr>
        <w:rPr>
          <w:rFonts w:ascii="Arial" w:hAnsi="Arial" w:cs="Arial"/>
        </w:rPr>
      </w:pPr>
      <w:r w:rsidRPr="008157C8">
        <w:rPr>
          <w:rFonts w:ascii="Arial" w:hAnsi="Arial" w:cs="Arial"/>
          <w:b/>
        </w:rPr>
        <w:t>Life Vice Presidents</w:t>
      </w:r>
      <w:r w:rsidRPr="008157C8">
        <w:rPr>
          <w:rFonts w:ascii="Arial" w:hAnsi="Arial" w:cs="Arial"/>
        </w:rPr>
        <w:t>: G Crompton; R Tindall</w:t>
      </w:r>
      <w:r w:rsidRPr="008157C8">
        <w:rPr>
          <w:rFonts w:ascii="Arial" w:hAnsi="Arial" w:cs="Arial"/>
        </w:rPr>
        <w:tab/>
      </w:r>
    </w:p>
    <w:p w14:paraId="0B2B11E5" w14:textId="77777777" w:rsidR="00DE6822" w:rsidRPr="008157C8" w:rsidRDefault="00DE6822" w:rsidP="00DE6822">
      <w:pPr>
        <w:rPr>
          <w:rFonts w:ascii="Arial" w:hAnsi="Arial" w:cs="Arial"/>
        </w:rPr>
      </w:pPr>
    </w:p>
    <w:p w14:paraId="0E5A3A96" w14:textId="77777777" w:rsidR="00DE6822" w:rsidRDefault="00DE6822" w:rsidP="00DE6822">
      <w:pPr>
        <w:rPr>
          <w:rFonts w:ascii="Arial" w:hAnsi="Arial" w:cs="Arial"/>
        </w:rPr>
      </w:pPr>
      <w:r w:rsidRPr="008157C8">
        <w:rPr>
          <w:rFonts w:ascii="Arial" w:hAnsi="Arial" w:cs="Arial"/>
          <w:b/>
        </w:rPr>
        <w:t>Club Representatives:</w:t>
      </w:r>
      <w:r w:rsidRPr="008157C8">
        <w:rPr>
          <w:rFonts w:ascii="Arial" w:hAnsi="Arial" w:cs="Arial"/>
        </w:rPr>
        <w:t xml:space="preserve"> </w:t>
      </w:r>
      <w:r>
        <w:rPr>
          <w:rFonts w:ascii="Arial" w:hAnsi="Arial" w:cs="Arial"/>
        </w:rPr>
        <w:t xml:space="preserve"> L Harrison; </w:t>
      </w:r>
      <w:r w:rsidRPr="008157C8">
        <w:rPr>
          <w:rFonts w:ascii="Arial" w:hAnsi="Arial" w:cs="Arial"/>
        </w:rPr>
        <w:t xml:space="preserve">C McCreadie </w:t>
      </w:r>
    </w:p>
    <w:p w14:paraId="36864F67" w14:textId="77777777" w:rsidR="00DE6822" w:rsidRDefault="00DE6822" w:rsidP="00DE6822">
      <w:pPr>
        <w:rPr>
          <w:rFonts w:ascii="Arial" w:hAnsi="Arial" w:cs="Arial"/>
        </w:rPr>
      </w:pPr>
    </w:p>
    <w:p w14:paraId="59A10420" w14:textId="214C2817" w:rsidR="00DE6822" w:rsidRDefault="00DE6822" w:rsidP="00DE6822">
      <w:pPr>
        <w:rPr>
          <w:rFonts w:ascii="Arial" w:hAnsi="Arial" w:cs="Arial"/>
        </w:rPr>
      </w:pPr>
      <w:bookmarkStart w:id="0" w:name="_Hlk121397990"/>
      <w:r>
        <w:rPr>
          <w:rFonts w:ascii="Arial" w:hAnsi="Arial" w:cs="Arial"/>
        </w:rPr>
        <w:t xml:space="preserve">Representatives from 36 Clubs (excluding Elland CC, but including Denby Grange CC) were in attendance. Apologies were received from two Clubs – Moorlands CC and Hoylandswaine CC, </w:t>
      </w:r>
      <w:r w:rsidR="00FB4171">
        <w:rPr>
          <w:rFonts w:ascii="Arial" w:hAnsi="Arial" w:cs="Arial"/>
        </w:rPr>
        <w:t>and</w:t>
      </w:r>
      <w:r>
        <w:rPr>
          <w:rFonts w:ascii="Arial" w:hAnsi="Arial" w:cs="Arial"/>
        </w:rPr>
        <w:t xml:space="preserve"> two other Clubs </w:t>
      </w:r>
      <w:r w:rsidR="00FB4171">
        <w:rPr>
          <w:rFonts w:ascii="Arial" w:hAnsi="Arial" w:cs="Arial"/>
        </w:rPr>
        <w:t xml:space="preserve">were </w:t>
      </w:r>
      <w:r>
        <w:rPr>
          <w:rFonts w:ascii="Arial" w:hAnsi="Arial" w:cs="Arial"/>
        </w:rPr>
        <w:t>absent (Kirkheaton &amp; Holmfirth). David Haikings from the HCL UA was also in attendance.</w:t>
      </w:r>
    </w:p>
    <w:bookmarkEnd w:id="0"/>
    <w:p w14:paraId="693279A6" w14:textId="77777777" w:rsidR="00B05222" w:rsidRPr="004A6E55" w:rsidRDefault="00B05222" w:rsidP="0006320C">
      <w:pPr>
        <w:rPr>
          <w:rFonts w:ascii="Arial" w:hAnsi="Arial" w:cs="Arial"/>
          <w:b/>
          <w:sz w:val="18"/>
        </w:rPr>
      </w:pPr>
    </w:p>
    <w:p w14:paraId="0DA0D649" w14:textId="77777777" w:rsidR="00DE6822" w:rsidRPr="009816DC" w:rsidRDefault="00DE6822" w:rsidP="00DE6822">
      <w:pPr>
        <w:rPr>
          <w:rFonts w:ascii="Arial" w:hAnsi="Arial" w:cs="Arial"/>
          <w:sz w:val="4"/>
          <w:szCs w:val="4"/>
        </w:rPr>
      </w:pPr>
      <w:r w:rsidRPr="009816DC">
        <w:rPr>
          <w:rFonts w:ascii="Arial" w:hAnsi="Arial" w:cs="Arial"/>
          <w:sz w:val="18"/>
        </w:rPr>
        <w:t xml:space="preserve">           </w:t>
      </w:r>
    </w:p>
    <w:p w14:paraId="6E4969C9" w14:textId="77777777" w:rsidR="00DE6822" w:rsidRPr="000A7AAB" w:rsidRDefault="00DE6822" w:rsidP="00DE6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bookmarkStart w:id="1" w:name="_Hlk73651021"/>
      <w:r w:rsidRPr="000A7AAB">
        <w:rPr>
          <w:rFonts w:ascii="Arial" w:hAnsi="Arial" w:cs="Arial"/>
          <w:b/>
          <w:sz w:val="24"/>
          <w:szCs w:val="24"/>
        </w:rPr>
        <w:t>Apologies</w:t>
      </w:r>
      <w:r>
        <w:rPr>
          <w:rFonts w:ascii="Arial" w:hAnsi="Arial" w:cs="Arial"/>
          <w:b/>
          <w:sz w:val="24"/>
          <w:szCs w:val="24"/>
        </w:rPr>
        <w:t xml:space="preserve"> of Executive Members</w:t>
      </w:r>
    </w:p>
    <w:bookmarkEnd w:id="1"/>
    <w:p w14:paraId="116C37DD" w14:textId="77777777" w:rsidR="00DE6822" w:rsidRPr="000A7AAB" w:rsidRDefault="00DE6822" w:rsidP="00DE6822">
      <w:pPr>
        <w:shd w:val="clear" w:color="auto" w:fill="FFFFFF"/>
        <w:rPr>
          <w:rFonts w:ascii="Arial" w:hAnsi="Arial" w:cs="Arial"/>
          <w:b/>
          <w:sz w:val="18"/>
          <w:szCs w:val="18"/>
        </w:rPr>
      </w:pPr>
    </w:p>
    <w:p w14:paraId="7FA7C5DD" w14:textId="5DB2FC73" w:rsidR="00DE6822" w:rsidRPr="00DB2436" w:rsidRDefault="00DE6822" w:rsidP="00DE6822">
      <w:pPr>
        <w:shd w:val="clear" w:color="auto" w:fill="FFFFFF"/>
        <w:rPr>
          <w:rFonts w:ascii="Arial" w:hAnsi="Arial" w:cs="Arial"/>
          <w:bCs/>
        </w:rPr>
      </w:pPr>
      <w:r w:rsidRPr="00DB2436">
        <w:rPr>
          <w:rFonts w:ascii="Arial" w:hAnsi="Arial" w:cs="Arial"/>
          <w:bCs/>
        </w:rPr>
        <w:t>A</w:t>
      </w:r>
      <w:r>
        <w:rPr>
          <w:rFonts w:ascii="Arial" w:hAnsi="Arial" w:cs="Arial"/>
          <w:bCs/>
        </w:rPr>
        <w:t>ndrew</w:t>
      </w:r>
      <w:r w:rsidRPr="00DB2436">
        <w:rPr>
          <w:rFonts w:ascii="Arial" w:hAnsi="Arial" w:cs="Arial"/>
          <w:bCs/>
        </w:rPr>
        <w:t xml:space="preserve"> Hill</w:t>
      </w:r>
      <w:r>
        <w:rPr>
          <w:rFonts w:ascii="Arial" w:hAnsi="Arial" w:cs="Arial"/>
          <w:bCs/>
        </w:rPr>
        <w:t>, Mushtaq Hussain, Jackie Brook and Roger Peaker</w:t>
      </w:r>
    </w:p>
    <w:p w14:paraId="6345E824" w14:textId="3101AAA2" w:rsidR="00AE5331" w:rsidRPr="009F2C43" w:rsidRDefault="00DE6EAD" w:rsidP="009F2C43">
      <w:pPr>
        <w:rPr>
          <w:rFonts w:ascii="Arial" w:hAnsi="Arial" w:cs="Arial"/>
          <w:sz w:val="4"/>
          <w:szCs w:val="4"/>
        </w:rPr>
      </w:pPr>
      <w:r w:rsidRPr="004A6E55">
        <w:rPr>
          <w:rFonts w:ascii="Arial" w:hAnsi="Arial" w:cs="Arial"/>
          <w:sz w:val="18"/>
        </w:rPr>
        <w:t xml:space="preserve">           </w:t>
      </w:r>
    </w:p>
    <w:p w14:paraId="3F018BE1" w14:textId="77777777" w:rsidR="006F3E5C" w:rsidRPr="004A6E55" w:rsidRDefault="006F3E5C" w:rsidP="006F3E5C">
      <w:pPr>
        <w:shd w:val="clear" w:color="auto" w:fill="FFFFFF"/>
        <w:rPr>
          <w:rFonts w:ascii="Arial" w:hAnsi="Arial" w:cs="Arial"/>
          <w:b/>
          <w:sz w:val="18"/>
          <w:szCs w:val="18"/>
        </w:rPr>
      </w:pPr>
    </w:p>
    <w:p w14:paraId="395FFBE6" w14:textId="7A5AA1F3" w:rsidR="006F3E5C" w:rsidRPr="004A6E55" w:rsidRDefault="006F3E5C" w:rsidP="006F3E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The Minutes</w:t>
      </w:r>
    </w:p>
    <w:p w14:paraId="6F4ED9AC" w14:textId="324F7322" w:rsidR="006F3E5C" w:rsidRPr="00DE6822" w:rsidRDefault="006F3E5C" w:rsidP="00FD0A97">
      <w:pPr>
        <w:shd w:val="clear" w:color="auto" w:fill="FFFFFF"/>
        <w:rPr>
          <w:rFonts w:ascii="Arial" w:hAnsi="Arial" w:cs="Arial"/>
        </w:rPr>
      </w:pPr>
    </w:p>
    <w:p w14:paraId="2D00AB41" w14:textId="58986105" w:rsidR="006F3E5C" w:rsidRPr="00DE6822" w:rsidRDefault="005B201E" w:rsidP="005B201E">
      <w:pPr>
        <w:shd w:val="clear" w:color="auto" w:fill="FFFFFF"/>
        <w:rPr>
          <w:rFonts w:ascii="Arial" w:hAnsi="Arial" w:cs="Arial"/>
        </w:rPr>
      </w:pPr>
      <w:r w:rsidRPr="00DE6822">
        <w:rPr>
          <w:rFonts w:ascii="Arial" w:hAnsi="Arial" w:cs="Arial"/>
        </w:rPr>
        <w:t xml:space="preserve">The minutes of the Council meeting on Wednesday </w:t>
      </w:r>
      <w:r w:rsidR="00DE6822">
        <w:rPr>
          <w:rFonts w:ascii="Arial" w:hAnsi="Arial" w:cs="Arial"/>
        </w:rPr>
        <w:t>6</w:t>
      </w:r>
      <w:r w:rsidR="00DE6822" w:rsidRPr="00DE6822">
        <w:rPr>
          <w:rFonts w:ascii="Arial" w:hAnsi="Arial" w:cs="Arial"/>
          <w:vertAlign w:val="superscript"/>
        </w:rPr>
        <w:t>th</w:t>
      </w:r>
      <w:r w:rsidR="00DE6822">
        <w:rPr>
          <w:rFonts w:ascii="Arial" w:hAnsi="Arial" w:cs="Arial"/>
        </w:rPr>
        <w:t xml:space="preserve"> September</w:t>
      </w:r>
      <w:r w:rsidRPr="00DE6822">
        <w:rPr>
          <w:rFonts w:ascii="Arial" w:hAnsi="Arial" w:cs="Arial"/>
        </w:rPr>
        <w:t xml:space="preserve"> 20</w:t>
      </w:r>
      <w:r w:rsidR="004367E2" w:rsidRPr="00DE6822">
        <w:rPr>
          <w:rFonts w:ascii="Arial" w:hAnsi="Arial" w:cs="Arial"/>
        </w:rPr>
        <w:t>23</w:t>
      </w:r>
      <w:r w:rsidRPr="00DE6822">
        <w:rPr>
          <w:rFonts w:ascii="Arial" w:hAnsi="Arial" w:cs="Arial"/>
        </w:rPr>
        <w:t xml:space="preserve"> were taken as read</w:t>
      </w:r>
      <w:r w:rsidR="00DE6822">
        <w:rPr>
          <w:rFonts w:ascii="Arial" w:hAnsi="Arial" w:cs="Arial"/>
        </w:rPr>
        <w:t xml:space="preserve"> and </w:t>
      </w:r>
      <w:r w:rsidRPr="00DE6822">
        <w:rPr>
          <w:rFonts w:ascii="Arial" w:hAnsi="Arial" w:cs="Arial"/>
        </w:rPr>
        <w:t>approved as a true record and signed by the</w:t>
      </w:r>
      <w:r w:rsidR="00DE6822">
        <w:rPr>
          <w:rFonts w:ascii="Arial" w:hAnsi="Arial" w:cs="Arial"/>
        </w:rPr>
        <w:t xml:space="preserve"> </w:t>
      </w:r>
      <w:r w:rsidRPr="00DE6822">
        <w:rPr>
          <w:rFonts w:ascii="Arial" w:hAnsi="Arial" w:cs="Arial"/>
        </w:rPr>
        <w:t>Chair</w:t>
      </w:r>
      <w:r w:rsidR="00DE6822">
        <w:rPr>
          <w:rFonts w:ascii="Arial" w:hAnsi="Arial" w:cs="Arial"/>
        </w:rPr>
        <w:t>.</w:t>
      </w:r>
    </w:p>
    <w:p w14:paraId="4D662913" w14:textId="77777777" w:rsidR="00AE5331" w:rsidRPr="004A6E55" w:rsidRDefault="00AE5331" w:rsidP="00FD0A97">
      <w:pPr>
        <w:shd w:val="clear" w:color="auto" w:fill="FFFFFF"/>
        <w:rPr>
          <w:rFonts w:ascii="Arial" w:hAnsi="Arial" w:cs="Arial"/>
          <w:b/>
          <w:sz w:val="18"/>
          <w:szCs w:val="18"/>
        </w:rPr>
      </w:pPr>
    </w:p>
    <w:p w14:paraId="0625004B" w14:textId="1873D156" w:rsidR="00AE5331" w:rsidRPr="004A6E55" w:rsidRDefault="00AE5331"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4A6E55">
        <w:rPr>
          <w:rFonts w:ascii="Arial" w:hAnsi="Arial" w:cs="Arial"/>
          <w:b/>
          <w:sz w:val="24"/>
          <w:szCs w:val="24"/>
        </w:rPr>
        <w:t>Matters Arising</w:t>
      </w:r>
    </w:p>
    <w:p w14:paraId="08D8F468" w14:textId="5488EDCC" w:rsidR="00AE5331" w:rsidRPr="004A6E55" w:rsidRDefault="00AE5331" w:rsidP="00FD0A97">
      <w:pPr>
        <w:shd w:val="clear" w:color="auto" w:fill="FFFFFF"/>
        <w:rPr>
          <w:rFonts w:ascii="Arial" w:hAnsi="Arial" w:cs="Arial"/>
          <w:b/>
          <w:sz w:val="18"/>
          <w:szCs w:val="18"/>
        </w:rPr>
      </w:pPr>
    </w:p>
    <w:p w14:paraId="534D8D88" w14:textId="582AD823" w:rsidR="005F0A64" w:rsidRDefault="005F0A64" w:rsidP="005F0A64">
      <w:pPr>
        <w:rPr>
          <w:rFonts w:ascii="Arial" w:hAnsi="Arial" w:cs="Arial"/>
        </w:rPr>
      </w:pPr>
      <w:r>
        <w:rPr>
          <w:rFonts w:ascii="Arial" w:hAnsi="Arial" w:cs="Arial"/>
        </w:rPr>
        <w:t xml:space="preserve">The Chair warmly welcomed representatives of Denby Grange CC who were attending their first Council meeting in advance of becoming a member Club of HCL and fielding two teams in Alliance Divisions </w:t>
      </w:r>
      <w:r w:rsidR="005B6422">
        <w:rPr>
          <w:rFonts w:ascii="Arial" w:hAnsi="Arial" w:cs="Arial"/>
        </w:rPr>
        <w:t>2</w:t>
      </w:r>
      <w:r>
        <w:rPr>
          <w:rFonts w:ascii="Arial" w:hAnsi="Arial" w:cs="Arial"/>
        </w:rPr>
        <w:t xml:space="preserve"> and 4 in the upcoming 2024 season.</w:t>
      </w:r>
    </w:p>
    <w:p w14:paraId="2B1E4ABA" w14:textId="44258515" w:rsidR="005F0A64" w:rsidRDefault="005F0A64" w:rsidP="005F0A64">
      <w:pPr>
        <w:rPr>
          <w:rFonts w:ascii="Arial" w:hAnsi="Arial" w:cs="Arial"/>
        </w:rPr>
      </w:pPr>
    </w:p>
    <w:p w14:paraId="6E6F435A" w14:textId="445432BF" w:rsidR="005F0A64" w:rsidRDefault="005F0A64" w:rsidP="005F0A64">
      <w:pPr>
        <w:rPr>
          <w:rFonts w:ascii="Arial" w:hAnsi="Arial" w:cs="Arial"/>
        </w:rPr>
      </w:pPr>
      <w:r>
        <w:rPr>
          <w:rFonts w:ascii="Arial" w:hAnsi="Arial" w:cs="Arial"/>
        </w:rPr>
        <w:t xml:space="preserve">As previously recorded in the October Minutes the Chair confirmed HCL’s reluctant acceptance of Elland CC’s formal resignation from HCL. </w:t>
      </w:r>
      <w:r w:rsidR="009F7761">
        <w:rPr>
          <w:rFonts w:ascii="Arial" w:hAnsi="Arial" w:cs="Arial"/>
        </w:rPr>
        <w:t>ECC owe monies for several conceded fixtures at the end of the 2023 season and HCL is pursuing both ECC and the over-arching Elland Community Sports Club for settlement.</w:t>
      </w:r>
    </w:p>
    <w:p w14:paraId="0845A5CB" w14:textId="72F61F64" w:rsidR="005F0A64" w:rsidRDefault="005F0A64" w:rsidP="005F0A64">
      <w:pPr>
        <w:rPr>
          <w:rFonts w:ascii="Arial" w:hAnsi="Arial" w:cs="Arial"/>
        </w:rPr>
      </w:pPr>
    </w:p>
    <w:p w14:paraId="671F4230" w14:textId="24A2A543" w:rsidR="005F0A64" w:rsidRPr="001D03C2" w:rsidRDefault="005F0A64" w:rsidP="005F0A64">
      <w:pPr>
        <w:rPr>
          <w:rFonts w:ascii="Arial" w:hAnsi="Arial" w:cs="Arial"/>
        </w:rPr>
      </w:pPr>
      <w:r>
        <w:rPr>
          <w:rFonts w:ascii="Arial" w:hAnsi="Arial" w:cs="Arial"/>
        </w:rPr>
        <w:t xml:space="preserve">The acceptance of Denby Grange CC’s application to join HCL keeps the League at a strength of 40 Clubs, each fielding two teams (with Flockton CC returning to two teams in 2024) in 6 divisions of 12 teams and a seventh of 8 teams. </w:t>
      </w:r>
    </w:p>
    <w:p w14:paraId="3AA1A28C" w14:textId="442E8CBD" w:rsidR="003616D0" w:rsidRPr="007A3A11" w:rsidRDefault="003616D0">
      <w:pPr>
        <w:rPr>
          <w:rFonts w:ascii="Arial" w:hAnsi="Arial" w:cs="Arial"/>
          <w:b/>
          <w:sz w:val="18"/>
          <w:szCs w:val="18"/>
        </w:rPr>
      </w:pPr>
    </w:p>
    <w:p w14:paraId="2343DE62" w14:textId="7DC050E3" w:rsidR="00AE5331" w:rsidRPr="007A3A11" w:rsidRDefault="00AE5331"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7A3A11">
        <w:rPr>
          <w:rFonts w:ascii="Arial" w:hAnsi="Arial" w:cs="Arial"/>
          <w:b/>
          <w:sz w:val="24"/>
          <w:szCs w:val="24"/>
        </w:rPr>
        <w:t xml:space="preserve">Monthly Finance </w:t>
      </w:r>
      <w:r w:rsidR="00F70999">
        <w:rPr>
          <w:rFonts w:ascii="Arial" w:hAnsi="Arial" w:cs="Arial"/>
          <w:b/>
          <w:sz w:val="24"/>
          <w:szCs w:val="24"/>
        </w:rPr>
        <w:t>R</w:t>
      </w:r>
      <w:r w:rsidRPr="007A3A11">
        <w:rPr>
          <w:rFonts w:ascii="Arial" w:hAnsi="Arial" w:cs="Arial"/>
          <w:b/>
          <w:sz w:val="24"/>
          <w:szCs w:val="24"/>
        </w:rPr>
        <w:t>eport</w:t>
      </w:r>
    </w:p>
    <w:p w14:paraId="2E7F130E" w14:textId="7BA00DAC" w:rsidR="00B05222" w:rsidRPr="007A3A11" w:rsidRDefault="00B05222" w:rsidP="00F9309D">
      <w:pPr>
        <w:rPr>
          <w:rFonts w:ascii="Arial" w:hAnsi="Arial" w:cs="Arial"/>
          <w:b/>
          <w:sz w:val="18"/>
          <w:szCs w:val="18"/>
        </w:rPr>
      </w:pPr>
    </w:p>
    <w:p w14:paraId="4C76F275" w14:textId="00547454" w:rsidR="005412BB" w:rsidRPr="00FB4171" w:rsidRDefault="00842915" w:rsidP="00842915">
      <w:pPr>
        <w:rPr>
          <w:rFonts w:ascii="Arial" w:hAnsi="Arial" w:cs="Arial"/>
        </w:rPr>
      </w:pPr>
      <w:bookmarkStart w:id="2" w:name="_Hlk145482937"/>
      <w:r w:rsidRPr="00FB4171">
        <w:rPr>
          <w:rFonts w:ascii="Arial" w:hAnsi="Arial" w:cs="Arial"/>
        </w:rPr>
        <w:t>The Chair, on behalf of the Finance Secretary,</w:t>
      </w:r>
      <w:r w:rsidR="0087560C" w:rsidRPr="00FB4171">
        <w:rPr>
          <w:rFonts w:ascii="Arial" w:hAnsi="Arial" w:cs="Arial"/>
        </w:rPr>
        <w:t xml:space="preserve"> </w:t>
      </w:r>
      <w:r w:rsidR="00772489" w:rsidRPr="00FB4171">
        <w:rPr>
          <w:rFonts w:ascii="Arial" w:hAnsi="Arial" w:cs="Arial"/>
        </w:rPr>
        <w:t xml:space="preserve">reported </w:t>
      </w:r>
      <w:r w:rsidR="00045352" w:rsidRPr="00FB4171">
        <w:rPr>
          <w:rFonts w:ascii="Arial" w:hAnsi="Arial" w:cs="Arial"/>
        </w:rPr>
        <w:t xml:space="preserve">that the League’s </w:t>
      </w:r>
      <w:r w:rsidR="005412BB" w:rsidRPr="00FB4171">
        <w:rPr>
          <w:rFonts w:ascii="Arial" w:hAnsi="Arial" w:cs="Arial"/>
        </w:rPr>
        <w:t xml:space="preserve">finances </w:t>
      </w:r>
      <w:r w:rsidR="00045352" w:rsidRPr="00FB4171">
        <w:rPr>
          <w:rFonts w:ascii="Arial" w:hAnsi="Arial" w:cs="Arial"/>
        </w:rPr>
        <w:t>are</w:t>
      </w:r>
      <w:r w:rsidRPr="00FB4171">
        <w:rPr>
          <w:rFonts w:ascii="Arial" w:hAnsi="Arial" w:cs="Arial"/>
        </w:rPr>
        <w:t xml:space="preserve"> in a </w:t>
      </w:r>
      <w:r w:rsidR="00502B88" w:rsidRPr="00FB4171">
        <w:rPr>
          <w:rFonts w:ascii="Arial" w:hAnsi="Arial" w:cs="Arial"/>
        </w:rPr>
        <w:t>satisfactory state with a current balance of almost £46,500. Since the closing of last year’s accounts a significant sum has been paid for end of season trophies, and the HCL UA have been</w:t>
      </w:r>
      <w:r w:rsidR="00FB4171">
        <w:rPr>
          <w:rFonts w:ascii="Arial" w:hAnsi="Arial" w:cs="Arial"/>
        </w:rPr>
        <w:t xml:space="preserve"> reimbursed</w:t>
      </w:r>
      <w:r w:rsidR="00502B88" w:rsidRPr="00FB4171">
        <w:rPr>
          <w:rFonts w:ascii="Arial" w:hAnsi="Arial" w:cs="Arial"/>
        </w:rPr>
        <w:t xml:space="preserve"> for training costs incurred relating to 2023. </w:t>
      </w:r>
    </w:p>
    <w:p w14:paraId="13B24751" w14:textId="77777777" w:rsidR="005D6EF1" w:rsidRPr="00FB4171" w:rsidRDefault="005D6EF1" w:rsidP="00842915">
      <w:pPr>
        <w:rPr>
          <w:rFonts w:ascii="Arial" w:hAnsi="Arial" w:cs="Arial"/>
        </w:rPr>
      </w:pPr>
    </w:p>
    <w:p w14:paraId="35B1D4F8" w14:textId="07B227CB" w:rsidR="00502B88" w:rsidRPr="00FB4171" w:rsidRDefault="00502B88" w:rsidP="00502B88">
      <w:pPr>
        <w:rPr>
          <w:rFonts w:ascii="Arial" w:hAnsi="Arial" w:cs="Arial"/>
        </w:rPr>
      </w:pPr>
      <w:r w:rsidRPr="00FB4171">
        <w:rPr>
          <w:rFonts w:ascii="Arial" w:hAnsi="Arial" w:cs="Arial"/>
        </w:rPr>
        <w:t>Birkby Rose Hill, Honley, Kirkheaton, Lascelles Hall, Mirfield Parish Cavaliers and Moorlands are still to settle their bills for attendance at the recent awards evening and there are fine payments outstanding for Linthwaite, Skelmanthorpe and Thongsbridge. </w:t>
      </w:r>
    </w:p>
    <w:p w14:paraId="58AD52C3" w14:textId="77777777" w:rsidR="00045352" w:rsidRPr="00502B88" w:rsidRDefault="00045352" w:rsidP="00502B88">
      <w:pPr>
        <w:rPr>
          <w:rFonts w:ascii="Arial" w:hAnsi="Arial" w:cs="Arial"/>
          <w:sz w:val="18"/>
        </w:rPr>
      </w:pPr>
    </w:p>
    <w:bookmarkEnd w:id="2"/>
    <w:p w14:paraId="21995244" w14:textId="28FAA402" w:rsidR="00AE5331" w:rsidRPr="007A3A11" w:rsidRDefault="00AE5331"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7A3A11">
        <w:rPr>
          <w:rFonts w:ascii="Arial" w:hAnsi="Arial" w:cs="Arial"/>
          <w:b/>
          <w:sz w:val="24"/>
          <w:szCs w:val="24"/>
        </w:rPr>
        <w:t>Disciplinary Report</w:t>
      </w:r>
    </w:p>
    <w:p w14:paraId="2D6F4AE7" w14:textId="77777777" w:rsidR="00AE5331" w:rsidRPr="007A3A11" w:rsidRDefault="00AE5331" w:rsidP="00AE5331">
      <w:pPr>
        <w:rPr>
          <w:rFonts w:ascii="Arial" w:hAnsi="Arial" w:cs="Arial"/>
          <w:sz w:val="18"/>
        </w:rPr>
      </w:pPr>
    </w:p>
    <w:p w14:paraId="07E10FB1" w14:textId="4ECC72A8" w:rsidR="002D2046" w:rsidRPr="00FB4171" w:rsidRDefault="00045352" w:rsidP="002D2046">
      <w:pPr>
        <w:ind w:right="-275"/>
        <w:rPr>
          <w:rFonts w:ascii="Arial" w:hAnsi="Arial" w:cs="Arial"/>
          <w:bCs/>
        </w:rPr>
      </w:pPr>
      <w:r w:rsidRPr="00FB4171">
        <w:rPr>
          <w:rFonts w:ascii="Arial" w:hAnsi="Arial" w:cs="Arial"/>
          <w:bCs/>
        </w:rPr>
        <w:t>All disciplinary cases relating to 2023 are now closed.</w:t>
      </w:r>
      <w:r w:rsidR="002D2046" w:rsidRPr="00FB4171">
        <w:rPr>
          <w:rFonts w:ascii="Arial" w:hAnsi="Arial" w:cs="Arial"/>
        </w:rPr>
        <w:t xml:space="preserve"> In the season just ended there were </w:t>
      </w:r>
      <w:r w:rsidR="002D2046" w:rsidRPr="00FB4171">
        <w:rPr>
          <w:rFonts w:ascii="Arial" w:hAnsi="Arial" w:cs="Arial"/>
          <w:bCs/>
        </w:rPr>
        <w:t>30 case files over 23 fixture set weeks, resulting disciplinary action being applied to 45 persons, including 16 team captains. There were 11 x Level 1 sanctions, 7x L2, 2x L3 and 2x L4, including one person being banned for a full year for violent conduct.</w:t>
      </w:r>
    </w:p>
    <w:p w14:paraId="145766D5" w14:textId="7810BE03" w:rsidR="004A4677" w:rsidRPr="00FB4171" w:rsidRDefault="004A4677" w:rsidP="002D2046">
      <w:pPr>
        <w:ind w:right="-275"/>
        <w:rPr>
          <w:rFonts w:ascii="Arial" w:hAnsi="Arial" w:cs="Arial"/>
          <w:bCs/>
        </w:rPr>
      </w:pPr>
    </w:p>
    <w:p w14:paraId="3556619E" w14:textId="4DEBACDC" w:rsidR="004A4677" w:rsidRPr="00FB4171" w:rsidRDefault="004A4677" w:rsidP="002D2046">
      <w:pPr>
        <w:ind w:right="-275"/>
        <w:rPr>
          <w:rFonts w:ascii="Arial" w:hAnsi="Arial" w:cs="Arial"/>
          <w:bCs/>
        </w:rPr>
      </w:pPr>
    </w:p>
    <w:p w14:paraId="6553522E" w14:textId="48849BE2" w:rsidR="004A4677" w:rsidRPr="00FB4171" w:rsidRDefault="004A4677" w:rsidP="002D2046">
      <w:pPr>
        <w:ind w:right="-275"/>
        <w:rPr>
          <w:rFonts w:ascii="Arial" w:hAnsi="Arial" w:cs="Arial"/>
          <w:bCs/>
        </w:rPr>
      </w:pPr>
    </w:p>
    <w:p w14:paraId="74450DC9" w14:textId="182ECF9C" w:rsidR="00166755" w:rsidRPr="00FB4171" w:rsidRDefault="00166755" w:rsidP="002D2046">
      <w:pPr>
        <w:ind w:right="-275"/>
        <w:rPr>
          <w:rFonts w:ascii="Arial" w:hAnsi="Arial" w:cs="Arial"/>
          <w:bCs/>
        </w:rPr>
      </w:pPr>
    </w:p>
    <w:p w14:paraId="56DF4340" w14:textId="0E266775" w:rsidR="00166755" w:rsidRPr="00FB4171" w:rsidRDefault="00166755" w:rsidP="002D2046">
      <w:pPr>
        <w:ind w:right="-275"/>
        <w:rPr>
          <w:rFonts w:ascii="Arial" w:hAnsi="Arial" w:cs="Arial"/>
          <w:bCs/>
        </w:rPr>
      </w:pPr>
      <w:r w:rsidRPr="00FB4171">
        <w:rPr>
          <w:rFonts w:ascii="Arial" w:hAnsi="Arial" w:cs="Arial"/>
          <w:bCs/>
        </w:rPr>
        <w:t xml:space="preserve">The </w:t>
      </w:r>
      <w:r w:rsidR="004A4677" w:rsidRPr="00FB4171">
        <w:rPr>
          <w:rFonts w:ascii="Arial" w:hAnsi="Arial" w:cs="Arial"/>
          <w:bCs/>
        </w:rPr>
        <w:t>Council</w:t>
      </w:r>
      <w:r w:rsidRPr="00FB4171">
        <w:rPr>
          <w:rFonts w:ascii="Arial" w:hAnsi="Arial" w:cs="Arial"/>
          <w:bCs/>
        </w:rPr>
        <w:t xml:space="preserve"> re</w:t>
      </w:r>
      <w:r w:rsidR="004A4677" w:rsidRPr="00FB4171">
        <w:rPr>
          <w:rFonts w:ascii="Arial" w:hAnsi="Arial" w:cs="Arial"/>
          <w:bCs/>
        </w:rPr>
        <w:t xml:space="preserve">viewed </w:t>
      </w:r>
      <w:r w:rsidRPr="00FB4171">
        <w:rPr>
          <w:rFonts w:ascii="Arial" w:hAnsi="Arial" w:cs="Arial"/>
          <w:bCs/>
        </w:rPr>
        <w:t>a paper circulated in advance of the meeting regarding th</w:t>
      </w:r>
      <w:r w:rsidR="004A4677" w:rsidRPr="00FB4171">
        <w:rPr>
          <w:rFonts w:ascii="Arial" w:hAnsi="Arial" w:cs="Arial"/>
          <w:bCs/>
        </w:rPr>
        <w:t>e</w:t>
      </w:r>
      <w:r w:rsidRPr="00FB4171">
        <w:rPr>
          <w:rFonts w:ascii="Arial" w:hAnsi="Arial" w:cs="Arial"/>
          <w:bCs/>
        </w:rPr>
        <w:t xml:space="preserve"> </w:t>
      </w:r>
      <w:r w:rsidR="00A87F93">
        <w:rPr>
          <w:rFonts w:ascii="Arial" w:hAnsi="Arial" w:cs="Arial"/>
          <w:bCs/>
        </w:rPr>
        <w:t>introduction</w:t>
      </w:r>
      <w:r w:rsidRPr="00FB4171">
        <w:rPr>
          <w:rFonts w:ascii="Arial" w:hAnsi="Arial" w:cs="Arial"/>
          <w:bCs/>
        </w:rPr>
        <w:t xml:space="preserve"> of a </w:t>
      </w:r>
      <w:r w:rsidR="004A4677" w:rsidRPr="00FB4171">
        <w:rPr>
          <w:rFonts w:ascii="Arial" w:hAnsi="Arial" w:cs="Arial"/>
          <w:bCs/>
        </w:rPr>
        <w:t xml:space="preserve">penalty and points deductions system that is intended to be </w:t>
      </w:r>
      <w:r w:rsidR="00A87F93">
        <w:rPr>
          <w:rFonts w:ascii="Arial" w:hAnsi="Arial" w:cs="Arial"/>
          <w:bCs/>
        </w:rPr>
        <w:t xml:space="preserve">brought in </w:t>
      </w:r>
      <w:r w:rsidR="004A4677" w:rsidRPr="00FB4171">
        <w:rPr>
          <w:rFonts w:ascii="Arial" w:hAnsi="Arial" w:cs="Arial"/>
          <w:bCs/>
        </w:rPr>
        <w:t>u</w:t>
      </w:r>
      <w:r w:rsidR="00A87F93">
        <w:rPr>
          <w:rFonts w:ascii="Arial" w:hAnsi="Arial" w:cs="Arial"/>
          <w:bCs/>
        </w:rPr>
        <w:t>sing</w:t>
      </w:r>
      <w:r w:rsidR="004A4677" w:rsidRPr="00FB4171">
        <w:rPr>
          <w:rFonts w:ascii="Arial" w:hAnsi="Arial" w:cs="Arial"/>
          <w:bCs/>
        </w:rPr>
        <w:t xml:space="preserve"> HCL’s experimental rules (L12.6) to add further teeth to the ECB’s General Conduct regulations (GCR’s) and the Who’s the Umpire (WTU) Fair Play scoring system.</w:t>
      </w:r>
    </w:p>
    <w:p w14:paraId="2CC9A107" w14:textId="4E3357B1" w:rsidR="004A4677" w:rsidRPr="00FB4171" w:rsidRDefault="004A4677" w:rsidP="002D2046">
      <w:pPr>
        <w:ind w:right="-275"/>
        <w:rPr>
          <w:rFonts w:ascii="Arial" w:hAnsi="Arial" w:cs="Arial"/>
          <w:bCs/>
        </w:rPr>
      </w:pPr>
    </w:p>
    <w:p w14:paraId="38D47A3D" w14:textId="77777777" w:rsidR="00FB4171" w:rsidRDefault="004A4677" w:rsidP="002D2046">
      <w:pPr>
        <w:ind w:right="-275"/>
        <w:rPr>
          <w:rFonts w:ascii="Arial" w:hAnsi="Arial" w:cs="Arial"/>
          <w:bCs/>
        </w:rPr>
      </w:pPr>
      <w:r w:rsidRPr="00FB4171">
        <w:rPr>
          <w:rFonts w:ascii="Arial" w:hAnsi="Arial" w:cs="Arial"/>
          <w:bCs/>
        </w:rPr>
        <w:t xml:space="preserve">The meeting generally supported the principle of what the proposal intends to achieve and a number of questions were answered regarding how it would work in practice. </w:t>
      </w:r>
    </w:p>
    <w:p w14:paraId="39FCD227" w14:textId="77777777" w:rsidR="00FB4171" w:rsidRDefault="00FB4171" w:rsidP="002D2046">
      <w:pPr>
        <w:ind w:right="-275"/>
        <w:rPr>
          <w:rFonts w:ascii="Arial" w:hAnsi="Arial" w:cs="Arial"/>
          <w:bCs/>
        </w:rPr>
      </w:pPr>
    </w:p>
    <w:p w14:paraId="22B80C73" w14:textId="4C2030A1" w:rsidR="004A4677" w:rsidRDefault="004A4677" w:rsidP="002D2046">
      <w:pPr>
        <w:ind w:right="-275"/>
        <w:rPr>
          <w:rFonts w:ascii="Arial" w:hAnsi="Arial" w:cs="Arial"/>
          <w:bCs/>
        </w:rPr>
      </w:pPr>
      <w:r w:rsidRPr="00FB4171">
        <w:rPr>
          <w:rFonts w:ascii="Arial" w:hAnsi="Arial" w:cs="Arial"/>
          <w:bCs/>
        </w:rPr>
        <w:t xml:space="preserve">A last check of the detail of the scheme is being undertaken before final issuing, in time for use in the 2024 season. </w:t>
      </w:r>
    </w:p>
    <w:p w14:paraId="09F66802" w14:textId="4D00CE32" w:rsidR="005B6422" w:rsidRDefault="005B6422" w:rsidP="002D2046">
      <w:pPr>
        <w:ind w:right="-275"/>
        <w:rPr>
          <w:rFonts w:ascii="Arial" w:hAnsi="Arial" w:cs="Arial"/>
          <w:bCs/>
        </w:rPr>
      </w:pPr>
    </w:p>
    <w:p w14:paraId="6E4ED4D6" w14:textId="3EF9F0BF" w:rsidR="005B6422" w:rsidRPr="005B6422" w:rsidRDefault="005B6422" w:rsidP="005B64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lang w:val="pt-BR"/>
        </w:rPr>
      </w:pPr>
      <w:r w:rsidRPr="005B6422">
        <w:rPr>
          <w:rFonts w:ascii="Arial" w:hAnsi="Arial" w:cs="Arial"/>
          <w:b/>
          <w:sz w:val="24"/>
          <w:szCs w:val="24"/>
          <w:lang w:val="pt-BR"/>
        </w:rPr>
        <w:t>Media Secretary - JH</w:t>
      </w:r>
    </w:p>
    <w:p w14:paraId="6147FAAB" w14:textId="77777777" w:rsidR="005B6422" w:rsidRPr="005B6422" w:rsidRDefault="005B6422" w:rsidP="005B6422">
      <w:pPr>
        <w:rPr>
          <w:rFonts w:ascii="Arial" w:hAnsi="Arial" w:cs="Arial"/>
          <w:b/>
          <w:lang w:val="pt-BR"/>
        </w:rPr>
      </w:pPr>
    </w:p>
    <w:p w14:paraId="32F33A38" w14:textId="48AE3CCB" w:rsidR="005B6422" w:rsidRDefault="005B6422" w:rsidP="002D2046">
      <w:pPr>
        <w:ind w:right="-275"/>
        <w:rPr>
          <w:rFonts w:ascii="Arial" w:hAnsi="Arial" w:cs="Arial"/>
          <w:bCs/>
        </w:rPr>
      </w:pPr>
      <w:r w:rsidRPr="005B6422">
        <w:rPr>
          <w:rFonts w:ascii="Arial" w:hAnsi="Arial" w:cs="Arial"/>
          <w:bCs/>
        </w:rPr>
        <w:t>HCL are pl</w:t>
      </w:r>
      <w:r w:rsidR="00A226D5">
        <w:rPr>
          <w:rFonts w:ascii="Arial" w:hAnsi="Arial" w:cs="Arial"/>
          <w:bCs/>
        </w:rPr>
        <w:t>e</w:t>
      </w:r>
      <w:r w:rsidRPr="005B6422">
        <w:rPr>
          <w:rFonts w:ascii="Arial" w:hAnsi="Arial" w:cs="Arial"/>
          <w:bCs/>
        </w:rPr>
        <w:t>ased to a</w:t>
      </w:r>
      <w:r>
        <w:rPr>
          <w:rFonts w:ascii="Arial" w:hAnsi="Arial" w:cs="Arial"/>
          <w:bCs/>
        </w:rPr>
        <w:t xml:space="preserve">nnounce Swift Teamwear (Wayne Swift) as the new 2024 sponsor of the HCL Premiership Division. The </w:t>
      </w:r>
      <w:r w:rsidR="00A226D5">
        <w:rPr>
          <w:rFonts w:ascii="Arial" w:hAnsi="Arial" w:cs="Arial"/>
          <w:bCs/>
        </w:rPr>
        <w:t xml:space="preserve">2024 </w:t>
      </w:r>
      <w:r>
        <w:rPr>
          <w:rFonts w:ascii="Arial" w:hAnsi="Arial" w:cs="Arial"/>
          <w:bCs/>
        </w:rPr>
        <w:t>Championship continues to be sponsored by JEDI Sports of Skelmanthorpe (James Dollive)</w:t>
      </w:r>
      <w:r w:rsidR="00A226D5">
        <w:rPr>
          <w:rFonts w:ascii="Arial" w:hAnsi="Arial" w:cs="Arial"/>
          <w:bCs/>
        </w:rPr>
        <w:t>.</w:t>
      </w:r>
    </w:p>
    <w:p w14:paraId="5F5F218B" w14:textId="5F96BD9E" w:rsidR="00A226D5" w:rsidRDefault="00A226D5" w:rsidP="002D2046">
      <w:pPr>
        <w:ind w:right="-275"/>
        <w:rPr>
          <w:rFonts w:ascii="Arial" w:hAnsi="Arial" w:cs="Arial"/>
          <w:bCs/>
        </w:rPr>
      </w:pPr>
    </w:p>
    <w:p w14:paraId="6EAF3081" w14:textId="77777777" w:rsidR="00A226D5" w:rsidRDefault="00A226D5" w:rsidP="002D2046">
      <w:pPr>
        <w:ind w:right="-275"/>
        <w:rPr>
          <w:rFonts w:ascii="Arial" w:hAnsi="Arial" w:cs="Arial"/>
          <w:bCs/>
        </w:rPr>
      </w:pPr>
      <w:r>
        <w:rPr>
          <w:rFonts w:ascii="Arial" w:hAnsi="Arial" w:cs="Arial"/>
          <w:bCs/>
        </w:rPr>
        <w:t>The Sykes Cup competition and the Conference and Alliance divisions are still available and HCL is looking for sponsors.</w:t>
      </w:r>
    </w:p>
    <w:p w14:paraId="4F0D1EA5" w14:textId="77777777" w:rsidR="00A226D5" w:rsidRDefault="00A226D5" w:rsidP="002D2046">
      <w:pPr>
        <w:ind w:right="-275"/>
        <w:rPr>
          <w:rFonts w:ascii="Arial" w:hAnsi="Arial" w:cs="Arial"/>
          <w:bCs/>
        </w:rPr>
      </w:pPr>
    </w:p>
    <w:p w14:paraId="34F5345C" w14:textId="27242B94" w:rsidR="00A226D5" w:rsidRPr="005B6422" w:rsidRDefault="00A226D5" w:rsidP="002D2046">
      <w:pPr>
        <w:ind w:right="-275"/>
        <w:rPr>
          <w:rFonts w:ascii="Arial" w:hAnsi="Arial" w:cs="Arial"/>
          <w:bCs/>
        </w:rPr>
      </w:pPr>
      <w:r>
        <w:rPr>
          <w:rFonts w:ascii="Arial" w:hAnsi="Arial" w:cs="Arial"/>
          <w:bCs/>
        </w:rPr>
        <w:t xml:space="preserve">A marketing brochure which is available in both hard copy and electronic formats will be issued to Clubs shortly. </w:t>
      </w:r>
    </w:p>
    <w:p w14:paraId="00973438" w14:textId="77777777" w:rsidR="00045352" w:rsidRPr="005B6422" w:rsidRDefault="00045352" w:rsidP="00CA02CB">
      <w:pPr>
        <w:ind w:right="-275"/>
        <w:rPr>
          <w:rFonts w:ascii="Arial" w:hAnsi="Arial" w:cs="Arial"/>
          <w:b/>
          <w:sz w:val="18"/>
        </w:rPr>
      </w:pPr>
    </w:p>
    <w:p w14:paraId="6B1F2B87" w14:textId="711D1C84" w:rsidR="00AE5331" w:rsidRPr="007A3A11" w:rsidRDefault="005D6EF1"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Clubmark &amp; ECB PL</w:t>
      </w:r>
    </w:p>
    <w:p w14:paraId="06DD1945" w14:textId="25D5D47A" w:rsidR="00AE5331" w:rsidRPr="007A3A11" w:rsidRDefault="00AE5331" w:rsidP="00CA02CB">
      <w:pPr>
        <w:ind w:right="-275"/>
        <w:rPr>
          <w:rFonts w:ascii="Arial" w:hAnsi="Arial" w:cs="Arial"/>
          <w:b/>
          <w:sz w:val="18"/>
        </w:rPr>
      </w:pPr>
    </w:p>
    <w:p w14:paraId="7E3D3E73" w14:textId="1AFC88B0" w:rsidR="005D6EF1" w:rsidRPr="005D6EF1" w:rsidRDefault="005D6EF1" w:rsidP="00CA02CB">
      <w:pPr>
        <w:ind w:right="-275"/>
        <w:rPr>
          <w:rFonts w:ascii="Arial" w:hAnsi="Arial" w:cs="Arial"/>
        </w:rPr>
      </w:pPr>
      <w:r w:rsidRPr="005D6EF1">
        <w:rPr>
          <w:rFonts w:ascii="Arial" w:hAnsi="Arial" w:cs="Arial"/>
        </w:rPr>
        <w:t>The Chair confirmed that 22 HCL Clubs have already achieved Clubmark accreditation in 2023 and another 14 Clubs are well on the way to achieving it in 2024.</w:t>
      </w:r>
    </w:p>
    <w:p w14:paraId="65149AF5" w14:textId="62898CBB" w:rsidR="005D6EF1" w:rsidRPr="005D6EF1" w:rsidRDefault="005D6EF1" w:rsidP="00CA02CB">
      <w:pPr>
        <w:ind w:right="-275"/>
        <w:rPr>
          <w:rFonts w:ascii="Arial" w:hAnsi="Arial" w:cs="Arial"/>
        </w:rPr>
      </w:pPr>
    </w:p>
    <w:p w14:paraId="47EACE77" w14:textId="212E0248" w:rsidR="005D6EF1" w:rsidRPr="005D6EF1" w:rsidRDefault="005D6EF1" w:rsidP="00CA02CB">
      <w:pPr>
        <w:ind w:right="-275"/>
        <w:rPr>
          <w:rFonts w:ascii="Arial" w:hAnsi="Arial" w:cs="Arial"/>
        </w:rPr>
      </w:pPr>
      <w:r w:rsidRPr="005D6EF1">
        <w:rPr>
          <w:rFonts w:ascii="Arial" w:hAnsi="Arial" w:cs="Arial"/>
        </w:rPr>
        <w:t>HC</w:t>
      </w:r>
      <w:r>
        <w:rPr>
          <w:rFonts w:ascii="Arial" w:hAnsi="Arial" w:cs="Arial"/>
        </w:rPr>
        <w:t>L</w:t>
      </w:r>
      <w:r w:rsidRPr="005D6EF1">
        <w:rPr>
          <w:rFonts w:ascii="Arial" w:hAnsi="Arial" w:cs="Arial"/>
        </w:rPr>
        <w:t xml:space="preserve"> are grateful for the help and support of YCB’s Director </w:t>
      </w:r>
      <w:r>
        <w:rPr>
          <w:rFonts w:ascii="Arial" w:hAnsi="Arial" w:cs="Arial"/>
        </w:rPr>
        <w:t>o</w:t>
      </w:r>
      <w:r w:rsidRPr="005D6EF1">
        <w:rPr>
          <w:rFonts w:ascii="Arial" w:hAnsi="Arial" w:cs="Arial"/>
        </w:rPr>
        <w:t>f Recreational Cricket Paul Cummins.</w:t>
      </w:r>
    </w:p>
    <w:p w14:paraId="667F5C15" w14:textId="77777777" w:rsidR="005D6EF1" w:rsidRPr="005D6EF1" w:rsidRDefault="005D6EF1" w:rsidP="00CA02CB">
      <w:pPr>
        <w:ind w:right="-275"/>
        <w:rPr>
          <w:rFonts w:ascii="Arial" w:hAnsi="Arial" w:cs="Arial"/>
        </w:rPr>
      </w:pPr>
    </w:p>
    <w:p w14:paraId="51E8D912" w14:textId="2DF16351" w:rsidR="005D6EF1" w:rsidRDefault="005D6EF1" w:rsidP="00CA02CB">
      <w:pPr>
        <w:ind w:right="-275"/>
        <w:rPr>
          <w:rFonts w:ascii="Arial" w:hAnsi="Arial" w:cs="Arial"/>
        </w:rPr>
      </w:pPr>
      <w:r w:rsidRPr="005D6EF1">
        <w:rPr>
          <w:rFonts w:ascii="Arial" w:hAnsi="Arial" w:cs="Arial"/>
        </w:rPr>
        <w:t xml:space="preserve">A visit and meeting with the ECB in January will confirm the final steps of the roadmap needed for HCL to achieve ECB Premier League status for 2025. </w:t>
      </w:r>
    </w:p>
    <w:p w14:paraId="207BD639" w14:textId="49D5FA3C" w:rsidR="005D6EF1" w:rsidRDefault="005D6EF1" w:rsidP="00CA02CB">
      <w:pPr>
        <w:ind w:right="-275"/>
        <w:rPr>
          <w:rFonts w:ascii="Arial" w:hAnsi="Arial" w:cs="Arial"/>
        </w:rPr>
      </w:pPr>
    </w:p>
    <w:p w14:paraId="30EDAC1C" w14:textId="7B0C6CD1" w:rsidR="005D6EF1" w:rsidRPr="005D6EF1" w:rsidRDefault="005D6EF1" w:rsidP="00CA02CB">
      <w:pPr>
        <w:ind w:right="-275"/>
        <w:rPr>
          <w:rFonts w:ascii="Arial" w:hAnsi="Arial" w:cs="Arial"/>
        </w:rPr>
      </w:pPr>
      <w:r>
        <w:rPr>
          <w:rFonts w:ascii="Arial" w:hAnsi="Arial" w:cs="Arial"/>
        </w:rPr>
        <w:t>An ECB Safeguarding</w:t>
      </w:r>
      <w:r w:rsidR="00FB4171">
        <w:rPr>
          <w:rFonts w:ascii="Arial" w:hAnsi="Arial" w:cs="Arial"/>
        </w:rPr>
        <w:t xml:space="preserve"> Qualification</w:t>
      </w:r>
      <w:r>
        <w:rPr>
          <w:rFonts w:ascii="Arial" w:hAnsi="Arial" w:cs="Arial"/>
        </w:rPr>
        <w:t xml:space="preserve"> training course </w:t>
      </w:r>
      <w:r w:rsidR="00FD148D">
        <w:rPr>
          <w:rFonts w:ascii="Arial" w:hAnsi="Arial" w:cs="Arial"/>
        </w:rPr>
        <w:t>required by</w:t>
      </w:r>
      <w:r>
        <w:rPr>
          <w:rFonts w:ascii="Arial" w:hAnsi="Arial" w:cs="Arial"/>
        </w:rPr>
        <w:t xml:space="preserve"> Club Safeguarding</w:t>
      </w:r>
      <w:r w:rsidR="00FD148D">
        <w:rPr>
          <w:rFonts w:ascii="Arial" w:hAnsi="Arial" w:cs="Arial"/>
        </w:rPr>
        <w:t xml:space="preserve"> Officers is being run In Huddersfield on 13</w:t>
      </w:r>
      <w:r w:rsidR="00FD148D" w:rsidRPr="00FD148D">
        <w:rPr>
          <w:rFonts w:ascii="Arial" w:hAnsi="Arial" w:cs="Arial"/>
          <w:vertAlign w:val="superscript"/>
        </w:rPr>
        <w:t>th</w:t>
      </w:r>
      <w:r w:rsidR="00FD148D">
        <w:rPr>
          <w:rFonts w:ascii="Arial" w:hAnsi="Arial" w:cs="Arial"/>
        </w:rPr>
        <w:t xml:space="preserve"> February and other dates are available at a variety of venues across the County.</w:t>
      </w:r>
    </w:p>
    <w:p w14:paraId="07C60EB5" w14:textId="6F3D7172" w:rsidR="005D6EF1" w:rsidRDefault="005D6EF1" w:rsidP="00CA02CB">
      <w:pPr>
        <w:ind w:right="-275"/>
        <w:rPr>
          <w:rFonts w:ascii="Arial" w:hAnsi="Arial" w:cs="Arial"/>
        </w:rPr>
      </w:pPr>
    </w:p>
    <w:p w14:paraId="3D8B8E8C" w14:textId="4DC5BF00" w:rsidR="005D6EF1" w:rsidRPr="007975EF" w:rsidRDefault="00FD148D" w:rsidP="005D6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7975EF">
        <w:rPr>
          <w:rFonts w:ascii="Arial" w:hAnsi="Arial" w:cs="Arial"/>
          <w:b/>
          <w:sz w:val="24"/>
          <w:szCs w:val="24"/>
        </w:rPr>
        <w:t>Umpires</w:t>
      </w:r>
    </w:p>
    <w:p w14:paraId="2DE860BC" w14:textId="77777777" w:rsidR="005D6EF1" w:rsidRPr="007975EF" w:rsidRDefault="005D6EF1" w:rsidP="005D6EF1">
      <w:pPr>
        <w:rPr>
          <w:rFonts w:ascii="Arial" w:hAnsi="Arial" w:cs="Arial"/>
          <w:b/>
        </w:rPr>
      </w:pPr>
    </w:p>
    <w:p w14:paraId="4040E629" w14:textId="58CB985C" w:rsidR="00FD148D" w:rsidRDefault="00FD148D" w:rsidP="005D6EF1">
      <w:pPr>
        <w:rPr>
          <w:rFonts w:ascii="Arial" w:hAnsi="Arial" w:cs="Arial"/>
        </w:rPr>
      </w:pPr>
      <w:r w:rsidRPr="00FD148D">
        <w:rPr>
          <w:rFonts w:ascii="Arial" w:hAnsi="Arial" w:cs="Arial"/>
        </w:rPr>
        <w:t>Umpires Association Chair David Haikings advised the meeting that changes are being made to ECB’s Umpires training and pathways. Full details will be advised as soon as available.</w:t>
      </w:r>
    </w:p>
    <w:p w14:paraId="15A0D917" w14:textId="6A31C607" w:rsidR="00FD148D" w:rsidRDefault="00FD148D" w:rsidP="005D6EF1">
      <w:pPr>
        <w:rPr>
          <w:rFonts w:ascii="Arial" w:hAnsi="Arial" w:cs="Arial"/>
        </w:rPr>
      </w:pPr>
    </w:p>
    <w:p w14:paraId="1286DFC6" w14:textId="5B236736" w:rsidR="00FD148D" w:rsidRPr="00FD148D" w:rsidRDefault="00FD148D" w:rsidP="005D6EF1">
      <w:pPr>
        <w:rPr>
          <w:rFonts w:ascii="Arial" w:hAnsi="Arial" w:cs="Arial"/>
        </w:rPr>
      </w:pPr>
      <w:r>
        <w:rPr>
          <w:rFonts w:ascii="Arial" w:hAnsi="Arial" w:cs="Arial"/>
        </w:rPr>
        <w:t>He also confirmed that the HCL UA will be running an Umpiring refresher training course in the new year</w:t>
      </w:r>
      <w:r w:rsidR="00FB4171">
        <w:rPr>
          <w:rFonts w:ascii="Arial" w:hAnsi="Arial" w:cs="Arial"/>
        </w:rPr>
        <w:t>. This course is open to both panel and Club Umpires, who are encouraged to attend to keep themselves up to date.</w:t>
      </w:r>
    </w:p>
    <w:p w14:paraId="3AA26D2B" w14:textId="77777777" w:rsidR="00FD148D" w:rsidRPr="00FD148D" w:rsidRDefault="00FD148D" w:rsidP="005D6EF1">
      <w:pPr>
        <w:rPr>
          <w:rFonts w:ascii="Arial" w:hAnsi="Arial" w:cs="Arial"/>
        </w:rPr>
      </w:pPr>
    </w:p>
    <w:p w14:paraId="46D3D7E6" w14:textId="703F4EED" w:rsidR="005D6EF1" w:rsidRPr="00FD148D" w:rsidRDefault="00FD148D" w:rsidP="005D6EF1">
      <w:pPr>
        <w:rPr>
          <w:rFonts w:ascii="Arial" w:hAnsi="Arial" w:cs="Arial"/>
        </w:rPr>
      </w:pPr>
      <w:r w:rsidRPr="00FD148D">
        <w:rPr>
          <w:rFonts w:ascii="Arial" w:hAnsi="Arial" w:cs="Arial"/>
        </w:rPr>
        <w:t xml:space="preserve">It was confirmed that any new Club umpires must gain a basic ECB ACO Umpires training qualification before officiating in 2024. </w:t>
      </w:r>
    </w:p>
    <w:p w14:paraId="1CDAF6FF" w14:textId="77777777" w:rsidR="00AE5331" w:rsidRPr="00FD148D" w:rsidRDefault="00AE5331" w:rsidP="00CA02CB">
      <w:pPr>
        <w:ind w:right="-275"/>
        <w:rPr>
          <w:rFonts w:ascii="Arial" w:hAnsi="Arial" w:cs="Arial"/>
          <w:b/>
          <w:sz w:val="18"/>
        </w:rPr>
      </w:pPr>
    </w:p>
    <w:p w14:paraId="41524251" w14:textId="3D9422BD" w:rsidR="00AE5331" w:rsidRPr="007A3A11" w:rsidRDefault="00AE5331"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7A3A11">
        <w:rPr>
          <w:rFonts w:ascii="Arial" w:hAnsi="Arial" w:cs="Arial"/>
          <w:b/>
          <w:sz w:val="24"/>
          <w:szCs w:val="24"/>
        </w:rPr>
        <w:t>Match &amp; Registration Secretary Report</w:t>
      </w:r>
    </w:p>
    <w:p w14:paraId="0CEED446" w14:textId="0BC702CF" w:rsidR="00AE5331" w:rsidRPr="007A3A11" w:rsidRDefault="00AE5331" w:rsidP="00CA02CB">
      <w:pPr>
        <w:ind w:right="-275"/>
        <w:rPr>
          <w:rFonts w:ascii="Arial" w:hAnsi="Arial" w:cs="Arial"/>
          <w:b/>
          <w:sz w:val="18"/>
        </w:rPr>
      </w:pPr>
    </w:p>
    <w:p w14:paraId="2A899639" w14:textId="783B5842" w:rsidR="007975EF" w:rsidRPr="00BD0EDD" w:rsidRDefault="007975EF" w:rsidP="00F9037A">
      <w:pPr>
        <w:ind w:right="-275"/>
        <w:rPr>
          <w:rFonts w:ascii="Arial" w:hAnsi="Arial" w:cs="Arial"/>
        </w:rPr>
      </w:pPr>
      <w:r w:rsidRPr="00BD0EDD">
        <w:rPr>
          <w:rFonts w:ascii="Arial" w:hAnsi="Arial" w:cs="Arial"/>
        </w:rPr>
        <w:t>Phil Senior reminded Clubs of the link between the Syke</w:t>
      </w:r>
      <w:r w:rsidR="00FB4171">
        <w:rPr>
          <w:rFonts w:ascii="Arial" w:hAnsi="Arial" w:cs="Arial"/>
        </w:rPr>
        <w:t>s</w:t>
      </w:r>
      <w:r w:rsidRPr="00BD0EDD">
        <w:rPr>
          <w:rFonts w:ascii="Arial" w:hAnsi="Arial" w:cs="Arial"/>
        </w:rPr>
        <w:t xml:space="preserve"> and Oddfellows Cups and the Paddock Shield with the Earnshaws Cup.</w:t>
      </w:r>
    </w:p>
    <w:p w14:paraId="23969960" w14:textId="6386CE91" w:rsidR="007975EF" w:rsidRPr="00BD0EDD" w:rsidRDefault="007975EF" w:rsidP="00F9037A">
      <w:pPr>
        <w:ind w:right="-275"/>
        <w:rPr>
          <w:rFonts w:ascii="Arial" w:hAnsi="Arial" w:cs="Arial"/>
        </w:rPr>
      </w:pPr>
    </w:p>
    <w:p w14:paraId="039AABEF" w14:textId="77777777" w:rsidR="007975EF" w:rsidRPr="00BD0EDD" w:rsidRDefault="007975EF" w:rsidP="00F9037A">
      <w:pPr>
        <w:ind w:right="-275"/>
        <w:rPr>
          <w:rFonts w:ascii="Arial" w:hAnsi="Arial" w:cs="Arial"/>
        </w:rPr>
      </w:pPr>
      <w:r w:rsidRPr="00BD0EDD">
        <w:rPr>
          <w:rFonts w:ascii="Arial" w:hAnsi="Arial" w:cs="Arial"/>
        </w:rPr>
        <w:t>The League fixtures for 2024 will be issued shortly. The season commences on Sat 20</w:t>
      </w:r>
      <w:r w:rsidRPr="00BD0EDD">
        <w:rPr>
          <w:rFonts w:ascii="Arial" w:hAnsi="Arial" w:cs="Arial"/>
          <w:vertAlign w:val="superscript"/>
        </w:rPr>
        <w:t>th</w:t>
      </w:r>
      <w:r w:rsidRPr="00BD0EDD">
        <w:rPr>
          <w:rFonts w:ascii="Arial" w:hAnsi="Arial" w:cs="Arial"/>
        </w:rPr>
        <w:t xml:space="preserve"> April 2024.</w:t>
      </w:r>
    </w:p>
    <w:p w14:paraId="4B8C154A" w14:textId="77777777" w:rsidR="007975EF" w:rsidRPr="00BD0EDD" w:rsidRDefault="007975EF" w:rsidP="00F9037A">
      <w:pPr>
        <w:ind w:right="-275"/>
        <w:rPr>
          <w:rFonts w:ascii="Arial" w:hAnsi="Arial" w:cs="Arial"/>
        </w:rPr>
      </w:pPr>
    </w:p>
    <w:p w14:paraId="7845BE31" w14:textId="3A97C6D1" w:rsidR="007975EF" w:rsidRPr="007975EF" w:rsidRDefault="007975EF" w:rsidP="007975EF">
      <w:pPr>
        <w:ind w:right="-275"/>
        <w:rPr>
          <w:rFonts w:ascii="Arial" w:hAnsi="Arial" w:cs="Arial"/>
          <w:b/>
          <w:bCs/>
        </w:rPr>
      </w:pPr>
      <w:r w:rsidRPr="007975EF">
        <w:rPr>
          <w:rFonts w:ascii="Arial" w:hAnsi="Arial" w:cs="Arial"/>
          <w:b/>
          <w:bCs/>
        </w:rPr>
        <w:t xml:space="preserve">T20 Shield </w:t>
      </w:r>
      <w:r w:rsidR="00BD0EDD" w:rsidRPr="007D6EE4">
        <w:rPr>
          <w:rFonts w:ascii="Arial" w:hAnsi="Arial" w:cs="Arial"/>
          <w:b/>
          <w:bCs/>
        </w:rPr>
        <w:t>D</w:t>
      </w:r>
      <w:r w:rsidRPr="007975EF">
        <w:rPr>
          <w:rFonts w:ascii="Arial" w:hAnsi="Arial" w:cs="Arial"/>
          <w:b/>
          <w:bCs/>
        </w:rPr>
        <w:t>raw</w:t>
      </w:r>
      <w:r w:rsidR="00BD0EDD" w:rsidRPr="007D6EE4">
        <w:rPr>
          <w:rFonts w:ascii="Arial" w:hAnsi="Arial" w:cs="Arial"/>
          <w:b/>
          <w:bCs/>
        </w:rPr>
        <w:t xml:space="preserve"> </w:t>
      </w:r>
      <w:r w:rsidRPr="007975EF">
        <w:rPr>
          <w:rFonts w:ascii="Arial" w:hAnsi="Arial" w:cs="Arial"/>
          <w:b/>
          <w:bCs/>
        </w:rPr>
        <w:t>1</w:t>
      </w:r>
      <w:r w:rsidRPr="007975EF">
        <w:rPr>
          <w:rFonts w:ascii="Arial" w:hAnsi="Arial" w:cs="Arial"/>
          <w:b/>
          <w:bCs/>
          <w:vertAlign w:val="superscript"/>
        </w:rPr>
        <w:t>st</w:t>
      </w:r>
      <w:r w:rsidRPr="007975EF">
        <w:rPr>
          <w:rFonts w:ascii="Arial" w:hAnsi="Arial" w:cs="Arial"/>
          <w:b/>
          <w:bCs/>
        </w:rPr>
        <w:t xml:space="preserve"> Round – 8</w:t>
      </w:r>
      <w:r w:rsidRPr="007975EF">
        <w:rPr>
          <w:rFonts w:ascii="Arial" w:hAnsi="Arial" w:cs="Arial"/>
          <w:b/>
          <w:bCs/>
          <w:vertAlign w:val="superscript"/>
        </w:rPr>
        <w:t>th</w:t>
      </w:r>
      <w:r w:rsidRPr="007975EF">
        <w:rPr>
          <w:rFonts w:ascii="Arial" w:hAnsi="Arial" w:cs="Arial"/>
          <w:b/>
          <w:bCs/>
        </w:rPr>
        <w:t xml:space="preserve"> June</w:t>
      </w:r>
    </w:p>
    <w:p w14:paraId="269E5264" w14:textId="4C63580A" w:rsidR="007975EF" w:rsidRPr="007975EF" w:rsidRDefault="007975EF" w:rsidP="007975EF">
      <w:pPr>
        <w:ind w:right="-275"/>
        <w:rPr>
          <w:rFonts w:ascii="Arial" w:hAnsi="Arial" w:cs="Arial"/>
        </w:rPr>
      </w:pPr>
      <w:r w:rsidRPr="007975EF">
        <w:rPr>
          <w:rFonts w:ascii="Arial" w:hAnsi="Arial" w:cs="Arial"/>
        </w:rPr>
        <w:t>K</w:t>
      </w:r>
      <w:r w:rsidR="00BD0EDD">
        <w:rPr>
          <w:rFonts w:ascii="Arial" w:hAnsi="Arial" w:cs="Arial"/>
        </w:rPr>
        <w:t>irk</w:t>
      </w:r>
      <w:r w:rsidRPr="007975EF">
        <w:rPr>
          <w:rFonts w:ascii="Arial" w:hAnsi="Arial" w:cs="Arial"/>
        </w:rPr>
        <w:t>h</w:t>
      </w:r>
      <w:r w:rsidR="00BD0EDD">
        <w:rPr>
          <w:rFonts w:ascii="Arial" w:hAnsi="Arial" w:cs="Arial"/>
        </w:rPr>
        <w:t>ea</w:t>
      </w:r>
      <w:r w:rsidRPr="007975EF">
        <w:rPr>
          <w:rFonts w:ascii="Arial" w:hAnsi="Arial" w:cs="Arial"/>
        </w:rPr>
        <w:t xml:space="preserve">ton </w:t>
      </w:r>
      <w:r w:rsidR="00BD0EDD">
        <w:rPr>
          <w:rFonts w:ascii="Arial" w:hAnsi="Arial" w:cs="Arial"/>
        </w:rPr>
        <w:tab/>
      </w:r>
      <w:r w:rsidR="00BD0EDD">
        <w:rPr>
          <w:rFonts w:ascii="Arial" w:hAnsi="Arial" w:cs="Arial"/>
        </w:rPr>
        <w:tab/>
      </w:r>
      <w:r w:rsidRPr="007975EF">
        <w:rPr>
          <w:rFonts w:ascii="Arial" w:hAnsi="Arial" w:cs="Arial"/>
        </w:rPr>
        <w:t xml:space="preserve">v </w:t>
      </w:r>
      <w:r w:rsidR="00BD0EDD">
        <w:rPr>
          <w:rFonts w:ascii="Arial" w:hAnsi="Arial" w:cs="Arial"/>
        </w:rPr>
        <w:tab/>
      </w:r>
      <w:r w:rsidRPr="007975EF">
        <w:rPr>
          <w:rFonts w:ascii="Arial" w:hAnsi="Arial" w:cs="Arial"/>
        </w:rPr>
        <w:t>Shelley</w:t>
      </w:r>
    </w:p>
    <w:p w14:paraId="22CB9215" w14:textId="5CB66C06" w:rsidR="007975EF" w:rsidRPr="007975EF" w:rsidRDefault="007975EF" w:rsidP="007975EF">
      <w:pPr>
        <w:ind w:right="-275"/>
        <w:rPr>
          <w:rFonts w:ascii="Arial" w:hAnsi="Arial" w:cs="Arial"/>
        </w:rPr>
      </w:pPr>
      <w:r w:rsidRPr="007975EF">
        <w:rPr>
          <w:rFonts w:ascii="Arial" w:hAnsi="Arial" w:cs="Arial"/>
        </w:rPr>
        <w:t xml:space="preserve">Marsden </w:t>
      </w:r>
      <w:r w:rsidR="00BD0EDD">
        <w:rPr>
          <w:rFonts w:ascii="Arial" w:hAnsi="Arial" w:cs="Arial"/>
        </w:rPr>
        <w:tab/>
      </w:r>
      <w:r w:rsidR="00BD0EDD">
        <w:rPr>
          <w:rFonts w:ascii="Arial" w:hAnsi="Arial" w:cs="Arial"/>
        </w:rPr>
        <w:tab/>
      </w:r>
      <w:r w:rsidRPr="007975EF">
        <w:rPr>
          <w:rFonts w:ascii="Arial" w:hAnsi="Arial" w:cs="Arial"/>
        </w:rPr>
        <w:t xml:space="preserve">v </w:t>
      </w:r>
      <w:r w:rsidR="00BD0EDD">
        <w:rPr>
          <w:rFonts w:ascii="Arial" w:hAnsi="Arial" w:cs="Arial"/>
        </w:rPr>
        <w:tab/>
      </w:r>
      <w:r w:rsidRPr="007975EF">
        <w:rPr>
          <w:rFonts w:ascii="Arial" w:hAnsi="Arial" w:cs="Arial"/>
        </w:rPr>
        <w:t>U</w:t>
      </w:r>
      <w:r w:rsidR="00BD0EDD">
        <w:rPr>
          <w:rFonts w:ascii="Arial" w:hAnsi="Arial" w:cs="Arial"/>
        </w:rPr>
        <w:t>pperth</w:t>
      </w:r>
      <w:r w:rsidRPr="007975EF">
        <w:rPr>
          <w:rFonts w:ascii="Arial" w:hAnsi="Arial" w:cs="Arial"/>
        </w:rPr>
        <w:t>ong</w:t>
      </w:r>
    </w:p>
    <w:p w14:paraId="76AFFB9A" w14:textId="7075D49F" w:rsidR="007975EF" w:rsidRPr="007975EF" w:rsidRDefault="007975EF" w:rsidP="007975EF">
      <w:pPr>
        <w:ind w:right="-275"/>
        <w:rPr>
          <w:rFonts w:ascii="Arial" w:hAnsi="Arial" w:cs="Arial"/>
        </w:rPr>
      </w:pPr>
      <w:r w:rsidRPr="007975EF">
        <w:rPr>
          <w:rFonts w:ascii="Arial" w:hAnsi="Arial" w:cs="Arial"/>
        </w:rPr>
        <w:t>Slaith</w:t>
      </w:r>
      <w:r w:rsidR="00BD0EDD">
        <w:rPr>
          <w:rFonts w:ascii="Arial" w:hAnsi="Arial" w:cs="Arial"/>
        </w:rPr>
        <w:t>waite</w:t>
      </w:r>
      <w:r w:rsidRPr="007975EF">
        <w:rPr>
          <w:rFonts w:ascii="Arial" w:hAnsi="Arial" w:cs="Arial"/>
        </w:rPr>
        <w:t xml:space="preserve"> </w:t>
      </w:r>
      <w:r w:rsidR="00BD0EDD">
        <w:rPr>
          <w:rFonts w:ascii="Arial" w:hAnsi="Arial" w:cs="Arial"/>
        </w:rPr>
        <w:tab/>
      </w:r>
      <w:r w:rsidR="00BD0EDD">
        <w:rPr>
          <w:rFonts w:ascii="Arial" w:hAnsi="Arial" w:cs="Arial"/>
        </w:rPr>
        <w:tab/>
      </w:r>
      <w:r w:rsidRPr="007975EF">
        <w:rPr>
          <w:rFonts w:ascii="Arial" w:hAnsi="Arial" w:cs="Arial"/>
        </w:rPr>
        <w:t xml:space="preserve">v </w:t>
      </w:r>
      <w:r w:rsidR="00BD0EDD">
        <w:rPr>
          <w:rFonts w:ascii="Arial" w:hAnsi="Arial" w:cs="Arial"/>
        </w:rPr>
        <w:tab/>
      </w:r>
      <w:r w:rsidRPr="007975EF">
        <w:rPr>
          <w:rFonts w:ascii="Arial" w:hAnsi="Arial" w:cs="Arial"/>
        </w:rPr>
        <w:t>Thongs</w:t>
      </w:r>
      <w:r w:rsidR="00BD0EDD">
        <w:rPr>
          <w:rFonts w:ascii="Arial" w:hAnsi="Arial" w:cs="Arial"/>
        </w:rPr>
        <w:t>bridge</w:t>
      </w:r>
    </w:p>
    <w:p w14:paraId="58544A31" w14:textId="516AD83F" w:rsidR="007975EF" w:rsidRPr="007975EF" w:rsidRDefault="007975EF" w:rsidP="007975EF">
      <w:pPr>
        <w:ind w:right="-275"/>
        <w:rPr>
          <w:rFonts w:ascii="Arial" w:hAnsi="Arial" w:cs="Arial"/>
        </w:rPr>
      </w:pPr>
      <w:r w:rsidRPr="007975EF">
        <w:rPr>
          <w:rFonts w:ascii="Arial" w:hAnsi="Arial" w:cs="Arial"/>
        </w:rPr>
        <w:t xml:space="preserve">Emley </w:t>
      </w:r>
      <w:r w:rsidR="00BD0EDD">
        <w:rPr>
          <w:rFonts w:ascii="Arial" w:hAnsi="Arial" w:cs="Arial"/>
        </w:rPr>
        <w:t>Clarence</w:t>
      </w:r>
      <w:r w:rsidR="00BD0EDD">
        <w:rPr>
          <w:rFonts w:ascii="Arial" w:hAnsi="Arial" w:cs="Arial"/>
        </w:rPr>
        <w:tab/>
      </w:r>
      <w:r w:rsidR="00BD0EDD">
        <w:rPr>
          <w:rFonts w:ascii="Arial" w:hAnsi="Arial" w:cs="Arial"/>
        </w:rPr>
        <w:tab/>
      </w:r>
      <w:r w:rsidRPr="007975EF">
        <w:rPr>
          <w:rFonts w:ascii="Arial" w:hAnsi="Arial" w:cs="Arial"/>
        </w:rPr>
        <w:t xml:space="preserve">v </w:t>
      </w:r>
      <w:r w:rsidR="00BD0EDD">
        <w:rPr>
          <w:rFonts w:ascii="Arial" w:hAnsi="Arial" w:cs="Arial"/>
        </w:rPr>
        <w:tab/>
      </w:r>
      <w:r w:rsidRPr="007975EF">
        <w:rPr>
          <w:rFonts w:ascii="Arial" w:hAnsi="Arial" w:cs="Arial"/>
        </w:rPr>
        <w:t>Rastrick</w:t>
      </w:r>
    </w:p>
    <w:p w14:paraId="34AF0E65" w14:textId="272D1BE5" w:rsidR="007975EF" w:rsidRPr="007975EF" w:rsidRDefault="007975EF" w:rsidP="007975EF">
      <w:pPr>
        <w:ind w:right="-275"/>
        <w:rPr>
          <w:rFonts w:ascii="Arial" w:hAnsi="Arial" w:cs="Arial"/>
        </w:rPr>
      </w:pPr>
      <w:r w:rsidRPr="007975EF">
        <w:rPr>
          <w:rFonts w:ascii="Arial" w:hAnsi="Arial" w:cs="Arial"/>
        </w:rPr>
        <w:t>A</w:t>
      </w:r>
      <w:r w:rsidR="00BD0EDD">
        <w:rPr>
          <w:rFonts w:ascii="Arial" w:hAnsi="Arial" w:cs="Arial"/>
        </w:rPr>
        <w:t xml:space="preserve">rmitage </w:t>
      </w:r>
      <w:r w:rsidRPr="007975EF">
        <w:rPr>
          <w:rFonts w:ascii="Arial" w:hAnsi="Arial" w:cs="Arial"/>
        </w:rPr>
        <w:t>Br</w:t>
      </w:r>
      <w:r w:rsidR="00BD0EDD">
        <w:rPr>
          <w:rFonts w:ascii="Arial" w:hAnsi="Arial" w:cs="Arial"/>
        </w:rPr>
        <w:t>id</w:t>
      </w:r>
      <w:r w:rsidRPr="007975EF">
        <w:rPr>
          <w:rFonts w:ascii="Arial" w:hAnsi="Arial" w:cs="Arial"/>
        </w:rPr>
        <w:t xml:space="preserve">ge </w:t>
      </w:r>
      <w:r w:rsidR="00BD0EDD">
        <w:rPr>
          <w:rFonts w:ascii="Arial" w:hAnsi="Arial" w:cs="Arial"/>
        </w:rPr>
        <w:tab/>
      </w:r>
      <w:r w:rsidRPr="007975EF">
        <w:rPr>
          <w:rFonts w:ascii="Arial" w:hAnsi="Arial" w:cs="Arial"/>
        </w:rPr>
        <w:t xml:space="preserve">v </w:t>
      </w:r>
      <w:r w:rsidR="00BD0EDD">
        <w:rPr>
          <w:rFonts w:ascii="Arial" w:hAnsi="Arial" w:cs="Arial"/>
        </w:rPr>
        <w:tab/>
      </w:r>
      <w:r w:rsidRPr="007975EF">
        <w:rPr>
          <w:rFonts w:ascii="Arial" w:hAnsi="Arial" w:cs="Arial"/>
        </w:rPr>
        <w:t>C</w:t>
      </w:r>
      <w:r w:rsidR="00BD0EDD">
        <w:rPr>
          <w:rFonts w:ascii="Arial" w:hAnsi="Arial" w:cs="Arial"/>
        </w:rPr>
        <w:t>layton</w:t>
      </w:r>
      <w:r w:rsidRPr="007975EF">
        <w:rPr>
          <w:rFonts w:ascii="Arial" w:hAnsi="Arial" w:cs="Arial"/>
        </w:rPr>
        <w:t xml:space="preserve"> West</w:t>
      </w:r>
    </w:p>
    <w:p w14:paraId="3AC8154E" w14:textId="37A92B80" w:rsidR="007975EF" w:rsidRPr="007975EF" w:rsidRDefault="007975EF" w:rsidP="007975EF">
      <w:pPr>
        <w:ind w:right="-275"/>
        <w:rPr>
          <w:rFonts w:ascii="Arial" w:hAnsi="Arial" w:cs="Arial"/>
        </w:rPr>
      </w:pPr>
      <w:r w:rsidRPr="007975EF">
        <w:rPr>
          <w:rFonts w:ascii="Arial" w:hAnsi="Arial" w:cs="Arial"/>
        </w:rPr>
        <w:t>B</w:t>
      </w:r>
      <w:r w:rsidR="00BD0EDD">
        <w:rPr>
          <w:rFonts w:ascii="Arial" w:hAnsi="Arial" w:cs="Arial"/>
        </w:rPr>
        <w:t xml:space="preserve">irkby Rose Hill </w:t>
      </w:r>
      <w:r w:rsidR="00BD0EDD">
        <w:rPr>
          <w:rFonts w:ascii="Arial" w:hAnsi="Arial" w:cs="Arial"/>
        </w:rPr>
        <w:tab/>
        <w:t>v</w:t>
      </w:r>
      <w:r w:rsidRPr="007975EF">
        <w:rPr>
          <w:rFonts w:ascii="Arial" w:hAnsi="Arial" w:cs="Arial"/>
        </w:rPr>
        <w:t xml:space="preserve"> </w:t>
      </w:r>
      <w:r w:rsidR="00BD0EDD">
        <w:rPr>
          <w:rFonts w:ascii="Arial" w:hAnsi="Arial" w:cs="Arial"/>
        </w:rPr>
        <w:tab/>
      </w:r>
      <w:r w:rsidRPr="007975EF">
        <w:rPr>
          <w:rFonts w:ascii="Arial" w:hAnsi="Arial" w:cs="Arial"/>
        </w:rPr>
        <w:t>Mirfield</w:t>
      </w:r>
    </w:p>
    <w:p w14:paraId="0D181F05" w14:textId="77777777" w:rsidR="00BD0EDD" w:rsidRDefault="007975EF" w:rsidP="007975EF">
      <w:pPr>
        <w:ind w:right="-275"/>
        <w:rPr>
          <w:rFonts w:ascii="Arial" w:hAnsi="Arial" w:cs="Arial"/>
        </w:rPr>
      </w:pPr>
      <w:r w:rsidRPr="007975EF">
        <w:rPr>
          <w:rFonts w:ascii="Arial" w:hAnsi="Arial" w:cs="Arial"/>
        </w:rPr>
        <w:t xml:space="preserve">Denby </w:t>
      </w:r>
      <w:r w:rsidR="00BD0EDD">
        <w:rPr>
          <w:rFonts w:ascii="Arial" w:hAnsi="Arial" w:cs="Arial"/>
        </w:rPr>
        <w:tab/>
      </w:r>
      <w:r w:rsidR="00BD0EDD">
        <w:rPr>
          <w:rFonts w:ascii="Arial" w:hAnsi="Arial" w:cs="Arial"/>
        </w:rPr>
        <w:tab/>
      </w:r>
      <w:r w:rsidR="00BD0EDD">
        <w:rPr>
          <w:rFonts w:ascii="Arial" w:hAnsi="Arial" w:cs="Arial"/>
        </w:rPr>
        <w:tab/>
      </w:r>
      <w:r w:rsidRPr="007975EF">
        <w:rPr>
          <w:rFonts w:ascii="Arial" w:hAnsi="Arial" w:cs="Arial"/>
        </w:rPr>
        <w:t xml:space="preserve">v </w:t>
      </w:r>
      <w:r w:rsidR="00BD0EDD">
        <w:rPr>
          <w:rFonts w:ascii="Arial" w:hAnsi="Arial" w:cs="Arial"/>
        </w:rPr>
        <w:tab/>
      </w:r>
      <w:r w:rsidRPr="007975EF">
        <w:rPr>
          <w:rFonts w:ascii="Arial" w:hAnsi="Arial" w:cs="Arial"/>
        </w:rPr>
        <w:t>M</w:t>
      </w:r>
      <w:r w:rsidR="00BD0EDD">
        <w:rPr>
          <w:rFonts w:ascii="Arial" w:hAnsi="Arial" w:cs="Arial"/>
        </w:rPr>
        <w:t xml:space="preserve">irfield </w:t>
      </w:r>
      <w:r w:rsidRPr="007975EF">
        <w:rPr>
          <w:rFonts w:ascii="Arial" w:hAnsi="Arial" w:cs="Arial"/>
        </w:rPr>
        <w:t>P</w:t>
      </w:r>
      <w:r w:rsidR="00BD0EDD">
        <w:rPr>
          <w:rFonts w:ascii="Arial" w:hAnsi="Arial" w:cs="Arial"/>
        </w:rPr>
        <w:t>arish</w:t>
      </w:r>
      <w:r w:rsidRPr="007975EF">
        <w:rPr>
          <w:rFonts w:ascii="Arial" w:hAnsi="Arial" w:cs="Arial"/>
        </w:rPr>
        <w:t xml:space="preserve"> C</w:t>
      </w:r>
      <w:r w:rsidR="00BD0EDD">
        <w:rPr>
          <w:rFonts w:ascii="Arial" w:hAnsi="Arial" w:cs="Arial"/>
        </w:rPr>
        <w:t xml:space="preserve">avaliers </w:t>
      </w:r>
    </w:p>
    <w:p w14:paraId="1E3ECF9D" w14:textId="6EA00CCE" w:rsidR="007975EF" w:rsidRPr="007975EF" w:rsidRDefault="007975EF" w:rsidP="007975EF">
      <w:pPr>
        <w:ind w:right="-275"/>
        <w:rPr>
          <w:rFonts w:ascii="Arial" w:hAnsi="Arial" w:cs="Arial"/>
        </w:rPr>
      </w:pPr>
      <w:r w:rsidRPr="007975EF">
        <w:rPr>
          <w:rFonts w:ascii="Arial" w:hAnsi="Arial" w:cs="Arial"/>
        </w:rPr>
        <w:t>L</w:t>
      </w:r>
      <w:r w:rsidR="00BD0EDD">
        <w:rPr>
          <w:rFonts w:ascii="Arial" w:hAnsi="Arial" w:cs="Arial"/>
        </w:rPr>
        <w:t>ascelles</w:t>
      </w:r>
      <w:r w:rsidRPr="007975EF">
        <w:rPr>
          <w:rFonts w:ascii="Arial" w:hAnsi="Arial" w:cs="Arial"/>
        </w:rPr>
        <w:t xml:space="preserve"> Hall </w:t>
      </w:r>
      <w:r w:rsidR="00BD0EDD">
        <w:rPr>
          <w:rFonts w:ascii="Arial" w:hAnsi="Arial" w:cs="Arial"/>
        </w:rPr>
        <w:tab/>
      </w:r>
      <w:r w:rsidR="00BD0EDD">
        <w:rPr>
          <w:rFonts w:ascii="Arial" w:hAnsi="Arial" w:cs="Arial"/>
        </w:rPr>
        <w:tab/>
      </w:r>
      <w:r w:rsidRPr="007975EF">
        <w:rPr>
          <w:rFonts w:ascii="Arial" w:hAnsi="Arial" w:cs="Arial"/>
        </w:rPr>
        <w:t xml:space="preserve">v </w:t>
      </w:r>
      <w:r w:rsidR="00BD0EDD">
        <w:rPr>
          <w:rFonts w:ascii="Arial" w:hAnsi="Arial" w:cs="Arial"/>
        </w:rPr>
        <w:tab/>
      </w:r>
      <w:r w:rsidRPr="007975EF">
        <w:rPr>
          <w:rFonts w:ascii="Arial" w:hAnsi="Arial" w:cs="Arial"/>
        </w:rPr>
        <w:t>Almondbury</w:t>
      </w:r>
    </w:p>
    <w:p w14:paraId="6AAF6FC2" w14:textId="31218625" w:rsidR="007975EF" w:rsidRPr="007975EF" w:rsidRDefault="007975EF" w:rsidP="007975EF">
      <w:pPr>
        <w:ind w:right="-275"/>
        <w:rPr>
          <w:rFonts w:ascii="Arial" w:hAnsi="Arial" w:cs="Arial"/>
        </w:rPr>
      </w:pPr>
      <w:r w:rsidRPr="007975EF">
        <w:rPr>
          <w:rFonts w:ascii="Arial" w:hAnsi="Arial" w:cs="Arial"/>
        </w:rPr>
        <w:t>Thurst</w:t>
      </w:r>
      <w:r w:rsidR="00BD0EDD">
        <w:rPr>
          <w:rFonts w:ascii="Arial" w:hAnsi="Arial" w:cs="Arial"/>
        </w:rPr>
        <w:t>onland</w:t>
      </w:r>
      <w:r w:rsidR="00BD0EDD">
        <w:rPr>
          <w:rFonts w:ascii="Arial" w:hAnsi="Arial" w:cs="Arial"/>
        </w:rPr>
        <w:tab/>
      </w:r>
      <w:r w:rsidR="00BD0EDD">
        <w:rPr>
          <w:rFonts w:ascii="Arial" w:hAnsi="Arial" w:cs="Arial"/>
        </w:rPr>
        <w:tab/>
      </w:r>
      <w:r w:rsidRPr="007975EF">
        <w:rPr>
          <w:rFonts w:ascii="Arial" w:hAnsi="Arial" w:cs="Arial"/>
        </w:rPr>
        <w:t xml:space="preserve">v </w:t>
      </w:r>
      <w:r w:rsidR="00BD0EDD">
        <w:rPr>
          <w:rFonts w:ascii="Arial" w:hAnsi="Arial" w:cs="Arial"/>
        </w:rPr>
        <w:tab/>
      </w:r>
      <w:r w:rsidRPr="007975EF">
        <w:rPr>
          <w:rFonts w:ascii="Arial" w:hAnsi="Arial" w:cs="Arial"/>
        </w:rPr>
        <w:t>Denby Grange</w:t>
      </w:r>
    </w:p>
    <w:p w14:paraId="675F4861" w14:textId="4D748458" w:rsidR="007975EF" w:rsidRPr="007975EF" w:rsidRDefault="007975EF" w:rsidP="007975EF">
      <w:pPr>
        <w:ind w:right="-275"/>
        <w:rPr>
          <w:rFonts w:ascii="Arial" w:hAnsi="Arial" w:cs="Arial"/>
        </w:rPr>
      </w:pPr>
      <w:r w:rsidRPr="007975EF">
        <w:rPr>
          <w:rFonts w:ascii="Arial" w:hAnsi="Arial" w:cs="Arial"/>
        </w:rPr>
        <w:t>Linth</w:t>
      </w:r>
      <w:r w:rsidR="00BD0EDD">
        <w:rPr>
          <w:rFonts w:ascii="Arial" w:hAnsi="Arial" w:cs="Arial"/>
        </w:rPr>
        <w:t>waite</w:t>
      </w:r>
      <w:r w:rsidRPr="007975EF">
        <w:rPr>
          <w:rFonts w:ascii="Arial" w:hAnsi="Arial" w:cs="Arial"/>
        </w:rPr>
        <w:t xml:space="preserve"> </w:t>
      </w:r>
      <w:r w:rsidR="00BD0EDD">
        <w:rPr>
          <w:rFonts w:ascii="Arial" w:hAnsi="Arial" w:cs="Arial"/>
        </w:rPr>
        <w:tab/>
      </w:r>
      <w:r w:rsidR="00BD0EDD">
        <w:rPr>
          <w:rFonts w:ascii="Arial" w:hAnsi="Arial" w:cs="Arial"/>
        </w:rPr>
        <w:tab/>
      </w:r>
      <w:r w:rsidRPr="007975EF">
        <w:rPr>
          <w:rFonts w:ascii="Arial" w:hAnsi="Arial" w:cs="Arial"/>
        </w:rPr>
        <w:t xml:space="preserve">v </w:t>
      </w:r>
      <w:r w:rsidR="00BD0EDD">
        <w:rPr>
          <w:rFonts w:ascii="Arial" w:hAnsi="Arial" w:cs="Arial"/>
        </w:rPr>
        <w:tab/>
      </w:r>
      <w:r w:rsidRPr="007975EF">
        <w:rPr>
          <w:rFonts w:ascii="Arial" w:hAnsi="Arial" w:cs="Arial"/>
        </w:rPr>
        <w:t>Floc</w:t>
      </w:r>
      <w:r w:rsidR="00BD0EDD">
        <w:rPr>
          <w:rFonts w:ascii="Arial" w:hAnsi="Arial" w:cs="Arial"/>
        </w:rPr>
        <w:t>kton</w:t>
      </w:r>
    </w:p>
    <w:p w14:paraId="4D68A873" w14:textId="1F070264" w:rsidR="007975EF" w:rsidRPr="007975EF" w:rsidRDefault="007975EF" w:rsidP="007975EF">
      <w:pPr>
        <w:ind w:right="-275"/>
        <w:rPr>
          <w:rFonts w:ascii="Arial" w:hAnsi="Arial" w:cs="Arial"/>
        </w:rPr>
      </w:pPr>
      <w:r w:rsidRPr="007975EF">
        <w:rPr>
          <w:rFonts w:ascii="Arial" w:hAnsi="Arial" w:cs="Arial"/>
        </w:rPr>
        <w:t>C</w:t>
      </w:r>
      <w:r w:rsidR="00BD0EDD">
        <w:rPr>
          <w:rFonts w:ascii="Arial" w:hAnsi="Arial" w:cs="Arial"/>
        </w:rPr>
        <w:t>artworth</w:t>
      </w:r>
      <w:r w:rsidRPr="007975EF">
        <w:rPr>
          <w:rFonts w:ascii="Arial" w:hAnsi="Arial" w:cs="Arial"/>
        </w:rPr>
        <w:t xml:space="preserve"> Moor </w:t>
      </w:r>
      <w:r w:rsidR="00BD0EDD">
        <w:rPr>
          <w:rFonts w:ascii="Arial" w:hAnsi="Arial" w:cs="Arial"/>
        </w:rPr>
        <w:tab/>
      </w:r>
      <w:r w:rsidR="00BD0EDD">
        <w:rPr>
          <w:rFonts w:ascii="Arial" w:hAnsi="Arial" w:cs="Arial"/>
        </w:rPr>
        <w:tab/>
      </w:r>
      <w:r w:rsidRPr="007975EF">
        <w:rPr>
          <w:rFonts w:ascii="Arial" w:hAnsi="Arial" w:cs="Arial"/>
        </w:rPr>
        <w:t xml:space="preserve">v </w:t>
      </w:r>
      <w:r w:rsidR="00BD0EDD">
        <w:rPr>
          <w:rFonts w:ascii="Arial" w:hAnsi="Arial" w:cs="Arial"/>
        </w:rPr>
        <w:tab/>
      </w:r>
      <w:r w:rsidRPr="007975EF">
        <w:rPr>
          <w:rFonts w:ascii="Arial" w:hAnsi="Arial" w:cs="Arial"/>
        </w:rPr>
        <w:t>Holmfirth</w:t>
      </w:r>
    </w:p>
    <w:p w14:paraId="43131D3E" w14:textId="0983EBB0" w:rsidR="007975EF" w:rsidRPr="007975EF" w:rsidRDefault="007975EF" w:rsidP="007975EF">
      <w:pPr>
        <w:ind w:right="-275"/>
        <w:rPr>
          <w:rFonts w:ascii="Arial" w:hAnsi="Arial" w:cs="Arial"/>
        </w:rPr>
      </w:pPr>
      <w:r w:rsidRPr="007975EF">
        <w:rPr>
          <w:rFonts w:ascii="Arial" w:hAnsi="Arial" w:cs="Arial"/>
        </w:rPr>
        <w:t>E</w:t>
      </w:r>
      <w:r w:rsidR="00BD0EDD">
        <w:rPr>
          <w:rFonts w:ascii="Arial" w:hAnsi="Arial" w:cs="Arial"/>
        </w:rPr>
        <w:t>dgerton</w:t>
      </w:r>
      <w:r w:rsidRPr="007975EF">
        <w:rPr>
          <w:rFonts w:ascii="Arial" w:hAnsi="Arial" w:cs="Arial"/>
        </w:rPr>
        <w:t xml:space="preserve"> &amp; D</w:t>
      </w:r>
      <w:r w:rsidR="00BD0EDD">
        <w:rPr>
          <w:rFonts w:ascii="Arial" w:hAnsi="Arial" w:cs="Arial"/>
        </w:rPr>
        <w:t>alton</w:t>
      </w:r>
      <w:r w:rsidRPr="007975EF">
        <w:rPr>
          <w:rFonts w:ascii="Arial" w:hAnsi="Arial" w:cs="Arial"/>
        </w:rPr>
        <w:t xml:space="preserve"> </w:t>
      </w:r>
      <w:r w:rsidR="00BD0EDD">
        <w:rPr>
          <w:rFonts w:ascii="Arial" w:hAnsi="Arial" w:cs="Arial"/>
        </w:rPr>
        <w:tab/>
      </w:r>
      <w:r w:rsidRPr="007975EF">
        <w:rPr>
          <w:rFonts w:ascii="Arial" w:hAnsi="Arial" w:cs="Arial"/>
        </w:rPr>
        <w:t xml:space="preserve">v </w:t>
      </w:r>
      <w:r w:rsidR="00BD0EDD">
        <w:rPr>
          <w:rFonts w:ascii="Arial" w:hAnsi="Arial" w:cs="Arial"/>
        </w:rPr>
        <w:tab/>
      </w:r>
      <w:r w:rsidRPr="007975EF">
        <w:rPr>
          <w:rFonts w:ascii="Arial" w:hAnsi="Arial" w:cs="Arial"/>
        </w:rPr>
        <w:t>Holmbr</w:t>
      </w:r>
      <w:r w:rsidR="00BD0EDD">
        <w:rPr>
          <w:rFonts w:ascii="Arial" w:hAnsi="Arial" w:cs="Arial"/>
        </w:rPr>
        <w:t>i</w:t>
      </w:r>
      <w:r w:rsidRPr="007975EF">
        <w:rPr>
          <w:rFonts w:ascii="Arial" w:hAnsi="Arial" w:cs="Arial"/>
        </w:rPr>
        <w:t>dge</w:t>
      </w:r>
    </w:p>
    <w:p w14:paraId="4F55A8B7" w14:textId="0BEB9D14" w:rsidR="007975EF" w:rsidRDefault="007975EF" w:rsidP="007975EF">
      <w:pPr>
        <w:ind w:right="-275"/>
        <w:rPr>
          <w:rFonts w:ascii="Arial" w:hAnsi="Arial" w:cs="Arial"/>
        </w:rPr>
      </w:pPr>
      <w:r w:rsidRPr="007975EF">
        <w:rPr>
          <w:rFonts w:ascii="Arial" w:hAnsi="Arial" w:cs="Arial"/>
        </w:rPr>
        <w:t>Bye</w:t>
      </w:r>
      <w:r w:rsidR="00BD0EDD">
        <w:rPr>
          <w:rFonts w:ascii="Arial" w:hAnsi="Arial" w:cs="Arial"/>
        </w:rPr>
        <w:t>s</w:t>
      </w:r>
      <w:r w:rsidRPr="007975EF">
        <w:rPr>
          <w:rFonts w:ascii="Arial" w:hAnsi="Arial" w:cs="Arial"/>
        </w:rPr>
        <w:t xml:space="preserve"> for D</w:t>
      </w:r>
      <w:r w:rsidR="00BD0EDD">
        <w:rPr>
          <w:rFonts w:ascii="Arial" w:hAnsi="Arial" w:cs="Arial"/>
        </w:rPr>
        <w:t>enby</w:t>
      </w:r>
      <w:r w:rsidRPr="007975EF">
        <w:rPr>
          <w:rFonts w:ascii="Arial" w:hAnsi="Arial" w:cs="Arial"/>
        </w:rPr>
        <w:t xml:space="preserve"> Dale, Meltham</w:t>
      </w:r>
      <w:r w:rsidR="00BD0EDD">
        <w:rPr>
          <w:rFonts w:ascii="Arial" w:hAnsi="Arial" w:cs="Arial"/>
        </w:rPr>
        <w:t>,</w:t>
      </w:r>
      <w:r w:rsidRPr="007975EF">
        <w:rPr>
          <w:rFonts w:ascii="Arial" w:hAnsi="Arial" w:cs="Arial"/>
        </w:rPr>
        <w:t xml:space="preserve"> H</w:t>
      </w:r>
      <w:r w:rsidR="00BD0EDD">
        <w:rPr>
          <w:rFonts w:ascii="Arial" w:hAnsi="Arial" w:cs="Arial"/>
        </w:rPr>
        <w:t>all</w:t>
      </w:r>
      <w:r w:rsidRPr="007975EF">
        <w:rPr>
          <w:rFonts w:ascii="Arial" w:hAnsi="Arial" w:cs="Arial"/>
        </w:rPr>
        <w:t xml:space="preserve"> Bower</w:t>
      </w:r>
      <w:r w:rsidR="00BD0EDD">
        <w:rPr>
          <w:rFonts w:ascii="Arial" w:hAnsi="Arial" w:cs="Arial"/>
        </w:rPr>
        <w:t xml:space="preserve"> and</w:t>
      </w:r>
      <w:r w:rsidRPr="007975EF">
        <w:rPr>
          <w:rFonts w:ascii="Arial" w:hAnsi="Arial" w:cs="Arial"/>
        </w:rPr>
        <w:t xml:space="preserve"> Cumberworth</w:t>
      </w:r>
      <w:r w:rsidR="00BD0EDD">
        <w:rPr>
          <w:rFonts w:ascii="Arial" w:hAnsi="Arial" w:cs="Arial"/>
        </w:rPr>
        <w:t xml:space="preserve"> Utd</w:t>
      </w:r>
    </w:p>
    <w:p w14:paraId="68F5B66B" w14:textId="77777777" w:rsidR="00BD0EDD" w:rsidRPr="007975EF" w:rsidRDefault="00BD0EDD" w:rsidP="007975EF">
      <w:pPr>
        <w:ind w:right="-275"/>
        <w:rPr>
          <w:rFonts w:ascii="Arial" w:hAnsi="Arial" w:cs="Arial"/>
        </w:rPr>
      </w:pPr>
    </w:p>
    <w:p w14:paraId="556CAEAC" w14:textId="7FA04B9D" w:rsidR="007975EF" w:rsidRPr="007975EF" w:rsidRDefault="007975EF" w:rsidP="007975EF">
      <w:pPr>
        <w:ind w:right="-275"/>
        <w:rPr>
          <w:rFonts w:ascii="Arial" w:hAnsi="Arial" w:cs="Arial"/>
          <w:b/>
          <w:bCs/>
        </w:rPr>
      </w:pPr>
      <w:r w:rsidRPr="007975EF">
        <w:rPr>
          <w:rFonts w:ascii="Arial" w:hAnsi="Arial" w:cs="Arial"/>
          <w:b/>
          <w:bCs/>
        </w:rPr>
        <w:t>T20 Trophy</w:t>
      </w:r>
      <w:r w:rsidR="00BD0EDD" w:rsidRPr="007D6EE4">
        <w:rPr>
          <w:rFonts w:ascii="Arial" w:hAnsi="Arial" w:cs="Arial"/>
          <w:b/>
          <w:bCs/>
        </w:rPr>
        <w:t xml:space="preserve"> </w:t>
      </w:r>
      <w:r w:rsidRPr="007975EF">
        <w:rPr>
          <w:rFonts w:ascii="Arial" w:hAnsi="Arial" w:cs="Arial"/>
          <w:b/>
          <w:bCs/>
        </w:rPr>
        <w:t>26</w:t>
      </w:r>
      <w:r w:rsidRPr="007975EF">
        <w:rPr>
          <w:rFonts w:ascii="Arial" w:hAnsi="Arial" w:cs="Arial"/>
          <w:b/>
          <w:bCs/>
          <w:vertAlign w:val="superscript"/>
        </w:rPr>
        <w:t>th</w:t>
      </w:r>
      <w:r w:rsidRPr="007975EF">
        <w:rPr>
          <w:rFonts w:ascii="Arial" w:hAnsi="Arial" w:cs="Arial"/>
          <w:b/>
          <w:bCs/>
        </w:rPr>
        <w:t xml:space="preserve"> May and 23</w:t>
      </w:r>
      <w:r w:rsidRPr="007975EF">
        <w:rPr>
          <w:rFonts w:ascii="Arial" w:hAnsi="Arial" w:cs="Arial"/>
          <w:b/>
          <w:bCs/>
          <w:vertAlign w:val="superscript"/>
        </w:rPr>
        <w:t>rd</w:t>
      </w:r>
      <w:r w:rsidRPr="007975EF">
        <w:rPr>
          <w:rFonts w:ascii="Arial" w:hAnsi="Arial" w:cs="Arial"/>
          <w:b/>
          <w:bCs/>
        </w:rPr>
        <w:t xml:space="preserve"> June</w:t>
      </w:r>
    </w:p>
    <w:p w14:paraId="553319BF" w14:textId="1147B1FE" w:rsidR="007975EF" w:rsidRPr="007975EF" w:rsidRDefault="007975EF" w:rsidP="007975EF">
      <w:pPr>
        <w:ind w:right="-275"/>
        <w:rPr>
          <w:rFonts w:ascii="Arial" w:hAnsi="Arial" w:cs="Arial"/>
        </w:rPr>
      </w:pPr>
      <w:r w:rsidRPr="007975EF">
        <w:rPr>
          <w:rFonts w:ascii="Arial" w:hAnsi="Arial" w:cs="Arial"/>
        </w:rPr>
        <w:t>G</w:t>
      </w:r>
      <w:r w:rsidR="00BD0EDD">
        <w:rPr>
          <w:rFonts w:ascii="Arial" w:hAnsi="Arial" w:cs="Arial"/>
        </w:rPr>
        <w:t>roup</w:t>
      </w:r>
      <w:r w:rsidRPr="007975EF">
        <w:rPr>
          <w:rFonts w:ascii="Arial" w:hAnsi="Arial" w:cs="Arial"/>
        </w:rPr>
        <w:t xml:space="preserve"> 1</w:t>
      </w:r>
      <w:r w:rsidR="00BD0EDD">
        <w:rPr>
          <w:rFonts w:ascii="Arial" w:hAnsi="Arial" w:cs="Arial"/>
        </w:rPr>
        <w:t xml:space="preserve"> includes </w:t>
      </w:r>
      <w:r w:rsidRPr="007975EF">
        <w:rPr>
          <w:rFonts w:ascii="Arial" w:hAnsi="Arial" w:cs="Arial"/>
        </w:rPr>
        <w:t xml:space="preserve">Moorlands </w:t>
      </w:r>
      <w:r w:rsidR="00BD0EDD">
        <w:rPr>
          <w:rFonts w:ascii="Arial" w:hAnsi="Arial" w:cs="Arial"/>
        </w:rPr>
        <w:t xml:space="preserve">Almondbury </w:t>
      </w:r>
      <w:r w:rsidRPr="007975EF">
        <w:rPr>
          <w:rFonts w:ascii="Arial" w:hAnsi="Arial" w:cs="Arial"/>
        </w:rPr>
        <w:t>Wes</w:t>
      </w:r>
      <w:r w:rsidR="00BD0EDD">
        <w:rPr>
          <w:rFonts w:ascii="Arial" w:hAnsi="Arial" w:cs="Arial"/>
        </w:rPr>
        <w:t>leyans</w:t>
      </w:r>
      <w:r w:rsidRPr="007975EF">
        <w:rPr>
          <w:rFonts w:ascii="Arial" w:hAnsi="Arial" w:cs="Arial"/>
        </w:rPr>
        <w:t xml:space="preserve"> Sch</w:t>
      </w:r>
      <w:r w:rsidR="00BD0EDD">
        <w:rPr>
          <w:rFonts w:ascii="Arial" w:hAnsi="Arial" w:cs="Arial"/>
        </w:rPr>
        <w:t>o</w:t>
      </w:r>
      <w:r w:rsidRPr="007975EF">
        <w:rPr>
          <w:rFonts w:ascii="Arial" w:hAnsi="Arial" w:cs="Arial"/>
        </w:rPr>
        <w:t>les and Honl</w:t>
      </w:r>
      <w:r w:rsidR="00BD0EDD">
        <w:rPr>
          <w:rFonts w:ascii="Arial" w:hAnsi="Arial" w:cs="Arial"/>
        </w:rPr>
        <w:t>e</w:t>
      </w:r>
      <w:r w:rsidRPr="007975EF">
        <w:rPr>
          <w:rFonts w:ascii="Arial" w:hAnsi="Arial" w:cs="Arial"/>
        </w:rPr>
        <w:t>y</w:t>
      </w:r>
    </w:p>
    <w:p w14:paraId="246F8BE8" w14:textId="60A09623" w:rsidR="007975EF" w:rsidRDefault="00BD0EDD" w:rsidP="007975EF">
      <w:pPr>
        <w:ind w:right="-275"/>
        <w:rPr>
          <w:rFonts w:ascii="Arial" w:hAnsi="Arial" w:cs="Arial"/>
        </w:rPr>
      </w:pPr>
      <w:r>
        <w:rPr>
          <w:rFonts w:ascii="Arial" w:hAnsi="Arial" w:cs="Arial"/>
        </w:rPr>
        <w:t xml:space="preserve">Festival dates are at </w:t>
      </w:r>
      <w:r w:rsidR="007975EF" w:rsidRPr="007975EF">
        <w:rPr>
          <w:rFonts w:ascii="Arial" w:hAnsi="Arial" w:cs="Arial"/>
        </w:rPr>
        <w:t>Moorlands 26</w:t>
      </w:r>
      <w:r w:rsidR="007975EF" w:rsidRPr="007975EF">
        <w:rPr>
          <w:rFonts w:ascii="Arial" w:hAnsi="Arial" w:cs="Arial"/>
          <w:vertAlign w:val="superscript"/>
        </w:rPr>
        <w:t>th</w:t>
      </w:r>
      <w:r w:rsidR="007975EF" w:rsidRPr="007975EF">
        <w:rPr>
          <w:rFonts w:ascii="Arial" w:hAnsi="Arial" w:cs="Arial"/>
        </w:rPr>
        <w:t xml:space="preserve"> May and </w:t>
      </w:r>
      <w:r>
        <w:rPr>
          <w:rFonts w:ascii="Arial" w:hAnsi="Arial" w:cs="Arial"/>
        </w:rPr>
        <w:t xml:space="preserve">Wesleyans on </w:t>
      </w:r>
      <w:r w:rsidR="007975EF" w:rsidRPr="007975EF">
        <w:rPr>
          <w:rFonts w:ascii="Arial" w:hAnsi="Arial" w:cs="Arial"/>
        </w:rPr>
        <w:t>23</w:t>
      </w:r>
      <w:r w:rsidRPr="00BD0EDD">
        <w:rPr>
          <w:rFonts w:ascii="Arial" w:hAnsi="Arial" w:cs="Arial"/>
          <w:vertAlign w:val="superscript"/>
        </w:rPr>
        <w:t>rd</w:t>
      </w:r>
      <w:r>
        <w:rPr>
          <w:rFonts w:ascii="Arial" w:hAnsi="Arial" w:cs="Arial"/>
        </w:rPr>
        <w:t xml:space="preserve"> June</w:t>
      </w:r>
    </w:p>
    <w:p w14:paraId="0BACABE9" w14:textId="7A4BD266" w:rsidR="00E36148" w:rsidRDefault="00E36148" w:rsidP="007975EF">
      <w:pPr>
        <w:ind w:right="-275"/>
        <w:rPr>
          <w:rFonts w:ascii="Arial" w:hAnsi="Arial" w:cs="Arial"/>
        </w:rPr>
      </w:pPr>
    </w:p>
    <w:p w14:paraId="49D37B34" w14:textId="512A6650" w:rsidR="00E36148" w:rsidRDefault="00E36148" w:rsidP="007975EF">
      <w:pPr>
        <w:ind w:right="-275"/>
        <w:rPr>
          <w:rFonts w:ascii="Arial" w:hAnsi="Arial" w:cs="Arial"/>
        </w:rPr>
      </w:pPr>
    </w:p>
    <w:p w14:paraId="62A3DE88" w14:textId="77777777" w:rsidR="00E36148" w:rsidRPr="007975EF" w:rsidRDefault="00E36148" w:rsidP="007975EF">
      <w:pPr>
        <w:ind w:right="-275"/>
        <w:rPr>
          <w:rFonts w:ascii="Arial" w:hAnsi="Arial" w:cs="Arial"/>
        </w:rPr>
      </w:pPr>
    </w:p>
    <w:p w14:paraId="35BA3A7B" w14:textId="77777777" w:rsidR="00BD0EDD" w:rsidRDefault="00BD0EDD" w:rsidP="007975EF">
      <w:pPr>
        <w:ind w:right="-275"/>
        <w:rPr>
          <w:rFonts w:ascii="Arial" w:hAnsi="Arial" w:cs="Arial"/>
        </w:rPr>
      </w:pPr>
    </w:p>
    <w:p w14:paraId="322B37CE" w14:textId="1C44CB1C" w:rsidR="007975EF" w:rsidRPr="007975EF" w:rsidRDefault="007975EF" w:rsidP="007975EF">
      <w:pPr>
        <w:ind w:right="-275"/>
        <w:rPr>
          <w:rFonts w:ascii="Arial" w:hAnsi="Arial" w:cs="Arial"/>
        </w:rPr>
      </w:pPr>
      <w:r w:rsidRPr="007975EF">
        <w:rPr>
          <w:rFonts w:ascii="Arial" w:hAnsi="Arial" w:cs="Arial"/>
        </w:rPr>
        <w:t>G</w:t>
      </w:r>
      <w:r w:rsidR="00BD0EDD">
        <w:rPr>
          <w:rFonts w:ascii="Arial" w:hAnsi="Arial" w:cs="Arial"/>
        </w:rPr>
        <w:t>roup</w:t>
      </w:r>
      <w:r w:rsidRPr="007975EF">
        <w:rPr>
          <w:rFonts w:ascii="Arial" w:hAnsi="Arial" w:cs="Arial"/>
        </w:rPr>
        <w:t xml:space="preserve"> 2</w:t>
      </w:r>
      <w:r w:rsidR="00BD0EDD">
        <w:rPr>
          <w:rFonts w:ascii="Arial" w:hAnsi="Arial" w:cs="Arial"/>
        </w:rPr>
        <w:t xml:space="preserve"> includes B</w:t>
      </w:r>
      <w:r w:rsidRPr="007975EF">
        <w:rPr>
          <w:rFonts w:ascii="Arial" w:hAnsi="Arial" w:cs="Arial"/>
        </w:rPr>
        <w:t>ark</w:t>
      </w:r>
      <w:r w:rsidR="00BD0EDD">
        <w:rPr>
          <w:rFonts w:ascii="Arial" w:hAnsi="Arial" w:cs="Arial"/>
        </w:rPr>
        <w:t>island,</w:t>
      </w:r>
      <w:r w:rsidRPr="007975EF">
        <w:rPr>
          <w:rFonts w:ascii="Arial" w:hAnsi="Arial" w:cs="Arial"/>
        </w:rPr>
        <w:t xml:space="preserve"> K</w:t>
      </w:r>
      <w:r w:rsidR="00BD0EDD">
        <w:rPr>
          <w:rFonts w:ascii="Arial" w:hAnsi="Arial" w:cs="Arial"/>
        </w:rPr>
        <w:t>irk</w:t>
      </w:r>
      <w:r w:rsidRPr="007975EF">
        <w:rPr>
          <w:rFonts w:ascii="Arial" w:hAnsi="Arial" w:cs="Arial"/>
        </w:rPr>
        <w:t>b</w:t>
      </w:r>
      <w:r w:rsidR="00BD0EDD">
        <w:rPr>
          <w:rFonts w:ascii="Arial" w:hAnsi="Arial" w:cs="Arial"/>
        </w:rPr>
        <w:t>ur</w:t>
      </w:r>
      <w:r w:rsidRPr="007975EF">
        <w:rPr>
          <w:rFonts w:ascii="Arial" w:hAnsi="Arial" w:cs="Arial"/>
        </w:rPr>
        <w:t>t</w:t>
      </w:r>
      <w:r w:rsidR="00BD0EDD">
        <w:rPr>
          <w:rFonts w:ascii="Arial" w:hAnsi="Arial" w:cs="Arial"/>
        </w:rPr>
        <w:t>o</w:t>
      </w:r>
      <w:r w:rsidRPr="007975EF">
        <w:rPr>
          <w:rFonts w:ascii="Arial" w:hAnsi="Arial" w:cs="Arial"/>
        </w:rPr>
        <w:t>n</w:t>
      </w:r>
      <w:r w:rsidR="00BD0EDD">
        <w:rPr>
          <w:rFonts w:ascii="Arial" w:hAnsi="Arial" w:cs="Arial"/>
        </w:rPr>
        <w:t>,</w:t>
      </w:r>
      <w:r w:rsidRPr="007975EF">
        <w:rPr>
          <w:rFonts w:ascii="Arial" w:hAnsi="Arial" w:cs="Arial"/>
        </w:rPr>
        <w:t xml:space="preserve"> Golcar and Delph</w:t>
      </w:r>
      <w:r w:rsidR="00BD0EDD">
        <w:rPr>
          <w:rFonts w:ascii="Arial" w:hAnsi="Arial" w:cs="Arial"/>
        </w:rPr>
        <w:t xml:space="preserve"> &amp; Dobcross</w:t>
      </w:r>
    </w:p>
    <w:p w14:paraId="3F089C73" w14:textId="12B94062" w:rsidR="007975EF" w:rsidRPr="007975EF" w:rsidRDefault="00BD0EDD" w:rsidP="007975EF">
      <w:pPr>
        <w:ind w:right="-275"/>
        <w:rPr>
          <w:rFonts w:ascii="Arial" w:hAnsi="Arial" w:cs="Arial"/>
        </w:rPr>
      </w:pPr>
      <w:r>
        <w:rPr>
          <w:rFonts w:ascii="Arial" w:hAnsi="Arial" w:cs="Arial"/>
        </w:rPr>
        <w:t xml:space="preserve">Festival dates are at </w:t>
      </w:r>
      <w:r w:rsidR="007975EF" w:rsidRPr="007975EF">
        <w:rPr>
          <w:rFonts w:ascii="Arial" w:hAnsi="Arial" w:cs="Arial"/>
        </w:rPr>
        <w:t>Bark</w:t>
      </w:r>
      <w:r>
        <w:rPr>
          <w:rFonts w:ascii="Arial" w:hAnsi="Arial" w:cs="Arial"/>
        </w:rPr>
        <w:t xml:space="preserve">island on </w:t>
      </w:r>
      <w:r w:rsidR="007975EF" w:rsidRPr="007975EF">
        <w:rPr>
          <w:rFonts w:ascii="Arial" w:hAnsi="Arial" w:cs="Arial"/>
        </w:rPr>
        <w:t>26</w:t>
      </w:r>
      <w:r w:rsidRPr="00BD0EDD">
        <w:rPr>
          <w:rFonts w:ascii="Arial" w:hAnsi="Arial" w:cs="Arial"/>
          <w:vertAlign w:val="superscript"/>
        </w:rPr>
        <w:t>th</w:t>
      </w:r>
      <w:r>
        <w:rPr>
          <w:rFonts w:ascii="Arial" w:hAnsi="Arial" w:cs="Arial"/>
        </w:rPr>
        <w:t xml:space="preserve"> May and </w:t>
      </w:r>
      <w:r w:rsidR="007975EF" w:rsidRPr="007975EF">
        <w:rPr>
          <w:rFonts w:ascii="Arial" w:hAnsi="Arial" w:cs="Arial"/>
        </w:rPr>
        <w:t xml:space="preserve">Delph </w:t>
      </w:r>
      <w:r>
        <w:rPr>
          <w:rFonts w:ascii="Arial" w:hAnsi="Arial" w:cs="Arial"/>
        </w:rPr>
        <w:t xml:space="preserve">on </w:t>
      </w:r>
      <w:r w:rsidR="007975EF" w:rsidRPr="007975EF">
        <w:rPr>
          <w:rFonts w:ascii="Arial" w:hAnsi="Arial" w:cs="Arial"/>
        </w:rPr>
        <w:t>2</w:t>
      </w:r>
      <w:r>
        <w:rPr>
          <w:rFonts w:ascii="Arial" w:hAnsi="Arial" w:cs="Arial"/>
        </w:rPr>
        <w:t>3</w:t>
      </w:r>
      <w:r w:rsidRPr="00BD0EDD">
        <w:rPr>
          <w:rFonts w:ascii="Arial" w:hAnsi="Arial" w:cs="Arial"/>
          <w:vertAlign w:val="superscript"/>
        </w:rPr>
        <w:t>rd</w:t>
      </w:r>
      <w:r>
        <w:rPr>
          <w:rFonts w:ascii="Arial" w:hAnsi="Arial" w:cs="Arial"/>
        </w:rPr>
        <w:t xml:space="preserve"> June.</w:t>
      </w:r>
    </w:p>
    <w:p w14:paraId="3C932600" w14:textId="77777777" w:rsidR="00BD0EDD" w:rsidRPr="00BD0EDD" w:rsidRDefault="00BD0EDD" w:rsidP="007975EF">
      <w:pPr>
        <w:ind w:right="-275"/>
        <w:rPr>
          <w:rFonts w:ascii="Arial" w:hAnsi="Arial" w:cs="Arial"/>
        </w:rPr>
      </w:pPr>
    </w:p>
    <w:p w14:paraId="261F1E9A" w14:textId="4FC6982B" w:rsidR="007975EF" w:rsidRPr="007975EF" w:rsidRDefault="007975EF" w:rsidP="007975EF">
      <w:pPr>
        <w:ind w:right="-275"/>
        <w:rPr>
          <w:rFonts w:ascii="Arial" w:hAnsi="Arial" w:cs="Arial"/>
        </w:rPr>
      </w:pPr>
      <w:r w:rsidRPr="007975EF">
        <w:rPr>
          <w:rFonts w:ascii="Arial" w:hAnsi="Arial" w:cs="Arial"/>
        </w:rPr>
        <w:t>GP 3</w:t>
      </w:r>
      <w:r w:rsidR="00BD0EDD" w:rsidRPr="00BD0EDD">
        <w:rPr>
          <w:rFonts w:ascii="Arial" w:hAnsi="Arial" w:cs="Arial"/>
        </w:rPr>
        <w:t xml:space="preserve"> includes </w:t>
      </w:r>
      <w:r w:rsidRPr="007975EF">
        <w:rPr>
          <w:rFonts w:ascii="Arial" w:hAnsi="Arial" w:cs="Arial"/>
        </w:rPr>
        <w:t>Shepley</w:t>
      </w:r>
      <w:r w:rsidR="00BD0EDD" w:rsidRPr="00BD0EDD">
        <w:rPr>
          <w:rFonts w:ascii="Arial" w:hAnsi="Arial" w:cs="Arial"/>
        </w:rPr>
        <w:t>,</w:t>
      </w:r>
      <w:r w:rsidRPr="007975EF">
        <w:rPr>
          <w:rFonts w:ascii="Arial" w:hAnsi="Arial" w:cs="Arial"/>
        </w:rPr>
        <w:t xml:space="preserve"> B</w:t>
      </w:r>
      <w:r w:rsidR="00BD0EDD" w:rsidRPr="00BD0EDD">
        <w:rPr>
          <w:rFonts w:ascii="Arial" w:hAnsi="Arial" w:cs="Arial"/>
        </w:rPr>
        <w:t xml:space="preserve">road </w:t>
      </w:r>
      <w:r w:rsidRPr="007975EF">
        <w:rPr>
          <w:rFonts w:ascii="Arial" w:hAnsi="Arial" w:cs="Arial"/>
        </w:rPr>
        <w:t>O</w:t>
      </w:r>
      <w:r w:rsidR="00BD0EDD" w:rsidRPr="00BD0EDD">
        <w:rPr>
          <w:rFonts w:ascii="Arial" w:hAnsi="Arial" w:cs="Arial"/>
        </w:rPr>
        <w:t>ak,</w:t>
      </w:r>
      <w:r w:rsidRPr="007975EF">
        <w:rPr>
          <w:rFonts w:ascii="Arial" w:hAnsi="Arial" w:cs="Arial"/>
        </w:rPr>
        <w:t xml:space="preserve"> </w:t>
      </w:r>
      <w:r w:rsidR="00BD0EDD" w:rsidRPr="00BD0EDD">
        <w:rPr>
          <w:rFonts w:ascii="Arial" w:hAnsi="Arial" w:cs="Arial"/>
        </w:rPr>
        <w:t>Hoylands</w:t>
      </w:r>
      <w:r w:rsidRPr="007975EF">
        <w:rPr>
          <w:rFonts w:ascii="Arial" w:hAnsi="Arial" w:cs="Arial"/>
        </w:rPr>
        <w:t>waine and Skel</w:t>
      </w:r>
      <w:r w:rsidR="00BD0EDD" w:rsidRPr="00BD0EDD">
        <w:rPr>
          <w:rFonts w:ascii="Arial" w:hAnsi="Arial" w:cs="Arial"/>
        </w:rPr>
        <w:t>manthorpe</w:t>
      </w:r>
    </w:p>
    <w:p w14:paraId="12E5C720" w14:textId="39B221F1" w:rsidR="007975EF" w:rsidRDefault="00BD0EDD" w:rsidP="007975EF">
      <w:pPr>
        <w:ind w:right="-275"/>
        <w:rPr>
          <w:rFonts w:ascii="Arial" w:hAnsi="Arial" w:cs="Arial"/>
        </w:rPr>
      </w:pPr>
      <w:r w:rsidRPr="00BD0EDD">
        <w:rPr>
          <w:rFonts w:ascii="Arial" w:hAnsi="Arial" w:cs="Arial"/>
        </w:rPr>
        <w:t xml:space="preserve">Festival dates are at </w:t>
      </w:r>
      <w:r w:rsidR="007975EF" w:rsidRPr="007975EF">
        <w:rPr>
          <w:rFonts w:ascii="Arial" w:hAnsi="Arial" w:cs="Arial"/>
        </w:rPr>
        <w:t>Shepl</w:t>
      </w:r>
      <w:r w:rsidRPr="00BD0EDD">
        <w:rPr>
          <w:rFonts w:ascii="Arial" w:hAnsi="Arial" w:cs="Arial"/>
        </w:rPr>
        <w:t>ey</w:t>
      </w:r>
      <w:r w:rsidR="007975EF" w:rsidRPr="007975EF">
        <w:rPr>
          <w:rFonts w:ascii="Arial" w:hAnsi="Arial" w:cs="Arial"/>
        </w:rPr>
        <w:t xml:space="preserve"> </w:t>
      </w:r>
      <w:r w:rsidRPr="00BD0EDD">
        <w:rPr>
          <w:rFonts w:ascii="Arial" w:hAnsi="Arial" w:cs="Arial"/>
        </w:rPr>
        <w:t xml:space="preserve">on </w:t>
      </w:r>
      <w:r w:rsidR="007975EF" w:rsidRPr="007975EF">
        <w:rPr>
          <w:rFonts w:ascii="Arial" w:hAnsi="Arial" w:cs="Arial"/>
        </w:rPr>
        <w:t>26</w:t>
      </w:r>
      <w:r w:rsidRPr="00BD0EDD">
        <w:rPr>
          <w:rFonts w:ascii="Arial" w:hAnsi="Arial" w:cs="Arial"/>
          <w:vertAlign w:val="superscript"/>
        </w:rPr>
        <w:t>th</w:t>
      </w:r>
      <w:r w:rsidRPr="00BD0EDD">
        <w:rPr>
          <w:rFonts w:ascii="Arial" w:hAnsi="Arial" w:cs="Arial"/>
        </w:rPr>
        <w:t xml:space="preserve"> May</w:t>
      </w:r>
      <w:r w:rsidR="007975EF" w:rsidRPr="007975EF">
        <w:rPr>
          <w:rFonts w:ascii="Arial" w:hAnsi="Arial" w:cs="Arial"/>
        </w:rPr>
        <w:t xml:space="preserve"> and </w:t>
      </w:r>
      <w:r w:rsidRPr="00BD0EDD">
        <w:rPr>
          <w:rFonts w:ascii="Arial" w:hAnsi="Arial" w:cs="Arial"/>
        </w:rPr>
        <w:t xml:space="preserve">at </w:t>
      </w:r>
      <w:r w:rsidR="007975EF" w:rsidRPr="007975EF">
        <w:rPr>
          <w:rFonts w:ascii="Arial" w:hAnsi="Arial" w:cs="Arial"/>
        </w:rPr>
        <w:t>B</w:t>
      </w:r>
      <w:r w:rsidRPr="00BD0EDD">
        <w:rPr>
          <w:rFonts w:ascii="Arial" w:hAnsi="Arial" w:cs="Arial"/>
        </w:rPr>
        <w:t xml:space="preserve">road </w:t>
      </w:r>
      <w:r w:rsidR="007975EF" w:rsidRPr="007975EF">
        <w:rPr>
          <w:rFonts w:ascii="Arial" w:hAnsi="Arial" w:cs="Arial"/>
        </w:rPr>
        <w:t>O</w:t>
      </w:r>
      <w:r w:rsidRPr="00BD0EDD">
        <w:rPr>
          <w:rFonts w:ascii="Arial" w:hAnsi="Arial" w:cs="Arial"/>
        </w:rPr>
        <w:t>ak on</w:t>
      </w:r>
      <w:r w:rsidR="007975EF" w:rsidRPr="007975EF">
        <w:rPr>
          <w:rFonts w:ascii="Arial" w:hAnsi="Arial" w:cs="Arial"/>
        </w:rPr>
        <w:t xml:space="preserve"> 23</w:t>
      </w:r>
      <w:r w:rsidRPr="00BD0EDD">
        <w:rPr>
          <w:rFonts w:ascii="Arial" w:hAnsi="Arial" w:cs="Arial"/>
          <w:vertAlign w:val="superscript"/>
        </w:rPr>
        <w:t>rd</w:t>
      </w:r>
      <w:r w:rsidRPr="00BD0EDD">
        <w:rPr>
          <w:rFonts w:ascii="Arial" w:hAnsi="Arial" w:cs="Arial"/>
        </w:rPr>
        <w:t xml:space="preserve"> June</w:t>
      </w:r>
    </w:p>
    <w:p w14:paraId="01CCDB71" w14:textId="2B0B3D11" w:rsidR="00A80B93" w:rsidRDefault="00A80B93" w:rsidP="007975EF">
      <w:pPr>
        <w:ind w:right="-275"/>
        <w:rPr>
          <w:rFonts w:ascii="Arial" w:hAnsi="Arial" w:cs="Arial"/>
        </w:rPr>
      </w:pPr>
    </w:p>
    <w:p w14:paraId="61F8BC45" w14:textId="6699A771" w:rsidR="00BD0EDD" w:rsidRPr="00BD0EDD" w:rsidRDefault="00BD0EDD" w:rsidP="00F9037A">
      <w:pPr>
        <w:ind w:right="-275"/>
        <w:rPr>
          <w:rFonts w:ascii="Arial" w:hAnsi="Arial" w:cs="Arial"/>
        </w:rPr>
      </w:pPr>
      <w:r w:rsidRPr="00BD0EDD">
        <w:rPr>
          <w:rFonts w:ascii="Arial" w:hAnsi="Arial" w:cs="Arial"/>
        </w:rPr>
        <w:t>The 2024 rules for being able to register Category 3 players for 2024 wer</w:t>
      </w:r>
      <w:r>
        <w:rPr>
          <w:rFonts w:ascii="Arial" w:hAnsi="Arial" w:cs="Arial"/>
        </w:rPr>
        <w:t>e</w:t>
      </w:r>
      <w:r w:rsidRPr="00BD0EDD">
        <w:rPr>
          <w:rFonts w:ascii="Arial" w:hAnsi="Arial" w:cs="Arial"/>
        </w:rPr>
        <w:t xml:space="preserve"> confirmed, which are:</w:t>
      </w:r>
    </w:p>
    <w:p w14:paraId="18357E93" w14:textId="06A9E69D" w:rsidR="00BD0EDD" w:rsidRPr="00BD0EDD" w:rsidRDefault="00BD0EDD" w:rsidP="00BD0EDD">
      <w:pPr>
        <w:pStyle w:val="ListParagraph"/>
        <w:numPr>
          <w:ilvl w:val="0"/>
          <w:numId w:val="30"/>
        </w:numPr>
        <w:ind w:right="-275"/>
        <w:rPr>
          <w:rFonts w:ascii="Arial" w:hAnsi="Arial" w:cs="Arial"/>
        </w:rPr>
      </w:pPr>
      <w:r w:rsidRPr="00BD0EDD">
        <w:rPr>
          <w:rFonts w:ascii="Arial" w:hAnsi="Arial" w:cs="Arial"/>
        </w:rPr>
        <w:t>1 x overseas player is allowed per Club</w:t>
      </w:r>
      <w:r>
        <w:rPr>
          <w:rFonts w:ascii="Arial" w:hAnsi="Arial" w:cs="Arial"/>
        </w:rPr>
        <w:t xml:space="preserve"> (as in 2023)</w:t>
      </w:r>
    </w:p>
    <w:p w14:paraId="457005BF" w14:textId="055F6D3B" w:rsidR="00BD0EDD" w:rsidRDefault="00BD0EDD" w:rsidP="00BD0EDD">
      <w:pPr>
        <w:pStyle w:val="ListParagraph"/>
        <w:numPr>
          <w:ilvl w:val="0"/>
          <w:numId w:val="30"/>
        </w:numPr>
        <w:ind w:right="-275"/>
        <w:rPr>
          <w:rFonts w:ascii="Arial" w:hAnsi="Arial" w:cs="Arial"/>
        </w:rPr>
      </w:pPr>
      <w:r w:rsidRPr="00BD0EDD">
        <w:rPr>
          <w:rFonts w:ascii="Arial" w:hAnsi="Arial" w:cs="Arial"/>
        </w:rPr>
        <w:t xml:space="preserve">Only 1 x Category 3, British Passport qualified </w:t>
      </w:r>
      <w:r w:rsidR="00EC0D0C">
        <w:rPr>
          <w:rFonts w:ascii="Arial" w:hAnsi="Arial" w:cs="Arial"/>
        </w:rPr>
        <w:t xml:space="preserve">(in accordance with HCL’s 2023 registration rules) </w:t>
      </w:r>
      <w:r w:rsidRPr="00BD0EDD">
        <w:rPr>
          <w:rFonts w:ascii="Arial" w:hAnsi="Arial" w:cs="Arial"/>
        </w:rPr>
        <w:t>cricket</w:t>
      </w:r>
      <w:r w:rsidR="00EC0D0C">
        <w:rPr>
          <w:rFonts w:ascii="Arial" w:hAnsi="Arial" w:cs="Arial"/>
        </w:rPr>
        <w:t>er</w:t>
      </w:r>
      <w:r w:rsidRPr="00BD0EDD">
        <w:rPr>
          <w:rFonts w:ascii="Arial" w:hAnsi="Arial" w:cs="Arial"/>
        </w:rPr>
        <w:t xml:space="preserve"> is allowed per Club</w:t>
      </w:r>
    </w:p>
    <w:p w14:paraId="38EE1393" w14:textId="2071CF83" w:rsidR="00EC0D0C" w:rsidRDefault="00EC0D0C" w:rsidP="00EC0D0C">
      <w:pPr>
        <w:pStyle w:val="ListParagraph"/>
        <w:ind w:right="-275"/>
        <w:rPr>
          <w:rFonts w:ascii="Arial" w:hAnsi="Arial" w:cs="Arial"/>
        </w:rPr>
      </w:pPr>
    </w:p>
    <w:p w14:paraId="0FDAF87C" w14:textId="747CAC35" w:rsidR="00EC0D0C" w:rsidRDefault="00EC0D0C" w:rsidP="00EC0D0C">
      <w:pPr>
        <w:ind w:right="-275"/>
        <w:rPr>
          <w:rFonts w:ascii="Arial" w:hAnsi="Arial" w:cs="Arial"/>
        </w:rPr>
      </w:pPr>
      <w:r>
        <w:rPr>
          <w:rFonts w:ascii="Arial" w:hAnsi="Arial" w:cs="Arial"/>
        </w:rPr>
        <w:t>It was further confirmed that validation of a Visa allowing a person to enter and remain in the U</w:t>
      </w:r>
      <w:r w:rsidR="00A80B93">
        <w:rPr>
          <w:rFonts w:ascii="Arial" w:hAnsi="Arial" w:cs="Arial"/>
        </w:rPr>
        <w:t>K</w:t>
      </w:r>
      <w:r>
        <w:rPr>
          <w:rFonts w:ascii="Arial" w:hAnsi="Arial" w:cs="Arial"/>
        </w:rPr>
        <w:t xml:space="preserve"> and play cricket either as a professional or amateur was in the hands of the UK Border authorities and the Home Office.</w:t>
      </w:r>
    </w:p>
    <w:p w14:paraId="5EC85887" w14:textId="46F90D55" w:rsidR="00EC0D0C" w:rsidRDefault="00EC0D0C" w:rsidP="00EC0D0C">
      <w:pPr>
        <w:ind w:right="-275"/>
        <w:rPr>
          <w:rFonts w:ascii="Arial" w:hAnsi="Arial" w:cs="Arial"/>
        </w:rPr>
      </w:pPr>
    </w:p>
    <w:p w14:paraId="5B814AFF" w14:textId="3E158D30" w:rsidR="00EC0D0C" w:rsidRDefault="00EC0D0C" w:rsidP="00EC0D0C">
      <w:pPr>
        <w:ind w:right="-275"/>
        <w:rPr>
          <w:rFonts w:ascii="Arial" w:hAnsi="Arial" w:cs="Arial"/>
        </w:rPr>
      </w:pPr>
      <w:r>
        <w:rPr>
          <w:rFonts w:ascii="Arial" w:hAnsi="Arial" w:cs="Arial"/>
        </w:rPr>
        <w:t>In relation to the new registration or transfer of player</w:t>
      </w:r>
      <w:r w:rsidR="00A80B93">
        <w:rPr>
          <w:rFonts w:ascii="Arial" w:hAnsi="Arial" w:cs="Arial"/>
        </w:rPr>
        <w:t>s</w:t>
      </w:r>
      <w:r>
        <w:rPr>
          <w:rFonts w:ascii="Arial" w:hAnsi="Arial" w:cs="Arial"/>
        </w:rPr>
        <w:t xml:space="preserve"> it was confirmed that a physical RTDF (Registration Form) is always required to be submitted, with Part 1 completed and signed by the player wishing to register/transfer. The rest of the process is </w:t>
      </w:r>
      <w:r w:rsidR="00A80B93">
        <w:rPr>
          <w:rFonts w:ascii="Arial" w:hAnsi="Arial" w:cs="Arial"/>
        </w:rPr>
        <w:t>handled</w:t>
      </w:r>
      <w:r>
        <w:rPr>
          <w:rFonts w:ascii="Arial" w:hAnsi="Arial" w:cs="Arial"/>
        </w:rPr>
        <w:t xml:space="preserve"> online via Play-Cricket </w:t>
      </w:r>
      <w:r w:rsidR="00A80B93">
        <w:rPr>
          <w:rFonts w:ascii="Arial" w:hAnsi="Arial" w:cs="Arial"/>
        </w:rPr>
        <w:t>League Registered Player (LRP).</w:t>
      </w:r>
    </w:p>
    <w:p w14:paraId="2D2F59B1" w14:textId="77777777" w:rsidR="007975EF" w:rsidRPr="007A3A11" w:rsidRDefault="007975EF" w:rsidP="00F9037A">
      <w:pPr>
        <w:ind w:right="-275"/>
        <w:rPr>
          <w:rFonts w:ascii="Arial" w:hAnsi="Arial" w:cs="Arial"/>
          <w:sz w:val="18"/>
        </w:rPr>
      </w:pPr>
    </w:p>
    <w:p w14:paraId="6D38B08A" w14:textId="7661597A" w:rsidR="000B6DFD" w:rsidRPr="007A3A11" w:rsidRDefault="002C690E" w:rsidP="000B6D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7A3A11">
        <w:rPr>
          <w:rFonts w:ascii="Arial" w:hAnsi="Arial" w:cs="Arial"/>
          <w:b/>
          <w:sz w:val="24"/>
          <w:szCs w:val="24"/>
        </w:rPr>
        <w:t>Awards Evening</w:t>
      </w:r>
      <w:r w:rsidR="007975EF">
        <w:rPr>
          <w:rFonts w:ascii="Arial" w:hAnsi="Arial" w:cs="Arial"/>
          <w:b/>
          <w:sz w:val="24"/>
          <w:szCs w:val="24"/>
        </w:rPr>
        <w:t>s</w:t>
      </w:r>
      <w:r w:rsidRPr="007A3A11">
        <w:rPr>
          <w:rFonts w:ascii="Arial" w:hAnsi="Arial" w:cs="Arial"/>
          <w:b/>
          <w:sz w:val="24"/>
          <w:szCs w:val="24"/>
        </w:rPr>
        <w:t xml:space="preserve"> 2023</w:t>
      </w:r>
      <w:r w:rsidR="007975EF">
        <w:rPr>
          <w:rFonts w:ascii="Arial" w:hAnsi="Arial" w:cs="Arial"/>
          <w:b/>
          <w:sz w:val="24"/>
          <w:szCs w:val="24"/>
        </w:rPr>
        <w:t xml:space="preserve"> and 2024</w:t>
      </w:r>
    </w:p>
    <w:p w14:paraId="32D98FF3" w14:textId="77777777" w:rsidR="000B6DFD" w:rsidRPr="007A3A11" w:rsidRDefault="000B6DFD" w:rsidP="000B6DFD">
      <w:pPr>
        <w:ind w:right="-275"/>
        <w:rPr>
          <w:rFonts w:ascii="Arial" w:hAnsi="Arial" w:cs="Arial"/>
          <w:b/>
          <w:sz w:val="18"/>
        </w:rPr>
      </w:pPr>
    </w:p>
    <w:p w14:paraId="505CD4FC" w14:textId="00CFCBE2" w:rsidR="007975EF" w:rsidRPr="00A80B93" w:rsidRDefault="007975EF" w:rsidP="002D0993">
      <w:pPr>
        <w:ind w:right="-275"/>
        <w:rPr>
          <w:rFonts w:ascii="Arial" w:hAnsi="Arial" w:cs="Arial"/>
        </w:rPr>
      </w:pPr>
      <w:r w:rsidRPr="00A80B93">
        <w:rPr>
          <w:rFonts w:ascii="Arial" w:hAnsi="Arial" w:cs="Arial"/>
        </w:rPr>
        <w:t>The 2023 awards evening, held at Elland CC’s Baines Hall</w:t>
      </w:r>
      <w:r w:rsidR="007D6EE4">
        <w:rPr>
          <w:rFonts w:ascii="Arial" w:hAnsi="Arial" w:cs="Arial"/>
        </w:rPr>
        <w:t>,</w:t>
      </w:r>
      <w:r w:rsidRPr="00A80B93">
        <w:rPr>
          <w:rFonts w:ascii="Arial" w:hAnsi="Arial" w:cs="Arial"/>
        </w:rPr>
        <w:t xml:space="preserve"> had been well attended and well received. A similar format will be organised for 2024.</w:t>
      </w:r>
    </w:p>
    <w:p w14:paraId="4FB427CC" w14:textId="4D679839" w:rsidR="007975EF" w:rsidRPr="00A80B93" w:rsidRDefault="007975EF" w:rsidP="002D0993">
      <w:pPr>
        <w:ind w:right="-275"/>
        <w:rPr>
          <w:rFonts w:ascii="Arial" w:hAnsi="Arial" w:cs="Arial"/>
        </w:rPr>
      </w:pPr>
    </w:p>
    <w:p w14:paraId="1A4797C1" w14:textId="1A49E95C" w:rsidR="007975EF" w:rsidRPr="00A80B93" w:rsidRDefault="007975EF" w:rsidP="002D0993">
      <w:pPr>
        <w:ind w:right="-275"/>
        <w:rPr>
          <w:rFonts w:ascii="Arial" w:hAnsi="Arial" w:cs="Arial"/>
        </w:rPr>
      </w:pPr>
      <w:r w:rsidRPr="00A80B93">
        <w:rPr>
          <w:rFonts w:ascii="Arial" w:hAnsi="Arial" w:cs="Arial"/>
        </w:rPr>
        <w:t>Clubs with recommendations for worthy winners of the 2024 Fred Stallard Trophy, the Lady Sykes Candlesticks and the Johnny Hunter Rose Bowls are encouraged and should be submitted to either the General Secretary or Administration Secretary.</w:t>
      </w:r>
    </w:p>
    <w:p w14:paraId="7CA612F7" w14:textId="2590FAFC" w:rsidR="000B6DFD" w:rsidRPr="00A80B93" w:rsidRDefault="007975EF" w:rsidP="007975EF">
      <w:pPr>
        <w:ind w:right="-275"/>
        <w:rPr>
          <w:rFonts w:ascii="Arial" w:hAnsi="Arial" w:cs="Arial"/>
        </w:rPr>
      </w:pPr>
      <w:r w:rsidRPr="00A80B93">
        <w:rPr>
          <w:rFonts w:ascii="Arial" w:hAnsi="Arial" w:cs="Arial"/>
        </w:rPr>
        <w:t xml:space="preserve"> </w:t>
      </w:r>
    </w:p>
    <w:p w14:paraId="01619D11" w14:textId="2E1AA79B" w:rsidR="000B6DFD" w:rsidRPr="007A3A11" w:rsidRDefault="007975EF" w:rsidP="000B6D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2024 Sunday Section</w:t>
      </w:r>
    </w:p>
    <w:p w14:paraId="18D34B5A" w14:textId="77777777" w:rsidR="000B6DFD" w:rsidRPr="00A80B93" w:rsidRDefault="000B6DFD" w:rsidP="000B6DFD">
      <w:pPr>
        <w:ind w:right="-275"/>
        <w:rPr>
          <w:rFonts w:ascii="Arial" w:hAnsi="Arial" w:cs="Arial"/>
          <w:b/>
        </w:rPr>
      </w:pPr>
    </w:p>
    <w:p w14:paraId="735790F9" w14:textId="1A4220B8" w:rsidR="008770F8" w:rsidRPr="00A80B93" w:rsidRDefault="000B6DFD" w:rsidP="00F9037A">
      <w:pPr>
        <w:ind w:right="-275"/>
        <w:rPr>
          <w:rFonts w:ascii="Arial" w:hAnsi="Arial" w:cs="Arial"/>
        </w:rPr>
      </w:pPr>
      <w:r w:rsidRPr="00A80B93">
        <w:rPr>
          <w:rFonts w:ascii="Arial" w:hAnsi="Arial" w:cs="Arial"/>
        </w:rPr>
        <w:t xml:space="preserve">The </w:t>
      </w:r>
      <w:r w:rsidR="007432E9" w:rsidRPr="00A80B93">
        <w:rPr>
          <w:rFonts w:ascii="Arial" w:hAnsi="Arial" w:cs="Arial"/>
        </w:rPr>
        <w:t>General</w:t>
      </w:r>
      <w:r w:rsidRPr="00A80B93">
        <w:rPr>
          <w:rFonts w:ascii="Arial" w:hAnsi="Arial" w:cs="Arial"/>
        </w:rPr>
        <w:t xml:space="preserve"> Secretary </w:t>
      </w:r>
      <w:r w:rsidR="007432E9" w:rsidRPr="00A80B93">
        <w:rPr>
          <w:rFonts w:ascii="Arial" w:hAnsi="Arial" w:cs="Arial"/>
        </w:rPr>
        <w:t xml:space="preserve">asked </w:t>
      </w:r>
      <w:r w:rsidR="007975EF" w:rsidRPr="00A80B93">
        <w:rPr>
          <w:rFonts w:ascii="Arial" w:hAnsi="Arial" w:cs="Arial"/>
        </w:rPr>
        <w:t>that Clubs who already played during 2023 confirm their continuing involvement for 2024, and any Clubs wishing to enter a team into this competition for the first time do so immediately.</w:t>
      </w:r>
    </w:p>
    <w:p w14:paraId="68B7B41A" w14:textId="77777777" w:rsidR="00E211E4" w:rsidRPr="007A3A11" w:rsidRDefault="00E211E4" w:rsidP="00E211E4">
      <w:pPr>
        <w:ind w:right="-275"/>
        <w:rPr>
          <w:rFonts w:ascii="Arial" w:hAnsi="Arial" w:cs="Arial"/>
          <w:b/>
          <w:sz w:val="18"/>
        </w:rPr>
      </w:pPr>
    </w:p>
    <w:p w14:paraId="23CCF093" w14:textId="08360422" w:rsidR="00AE5331" w:rsidRPr="007A3A11" w:rsidRDefault="00AE5331"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sidRPr="007A3A11">
        <w:rPr>
          <w:rFonts w:ascii="Arial" w:hAnsi="Arial" w:cs="Arial"/>
          <w:b/>
          <w:sz w:val="24"/>
          <w:szCs w:val="24"/>
        </w:rPr>
        <w:t>Any Other Business</w:t>
      </w:r>
    </w:p>
    <w:p w14:paraId="7860D1B4" w14:textId="1B493FD4" w:rsidR="00810BCA" w:rsidRPr="007A3A11" w:rsidRDefault="00810BCA" w:rsidP="00473909">
      <w:pPr>
        <w:tabs>
          <w:tab w:val="left" w:pos="7146"/>
        </w:tabs>
        <w:rPr>
          <w:rFonts w:ascii="Arial" w:hAnsi="Arial" w:cs="Arial"/>
          <w:sz w:val="18"/>
        </w:rPr>
      </w:pPr>
    </w:p>
    <w:p w14:paraId="5A2AB743" w14:textId="05FEAC04" w:rsidR="00EC0D0C" w:rsidRPr="00FB4171" w:rsidRDefault="00EC0D0C" w:rsidP="00547A2E">
      <w:pPr>
        <w:pStyle w:val="ListParagraph"/>
        <w:ind w:left="-14" w:right="-133"/>
        <w:rPr>
          <w:rFonts w:ascii="Arial" w:hAnsi="Arial" w:cs="Arial"/>
          <w:bCs/>
        </w:rPr>
      </w:pPr>
      <w:r w:rsidRPr="00FB4171">
        <w:rPr>
          <w:rFonts w:ascii="Arial" w:hAnsi="Arial" w:cs="Arial"/>
          <w:bCs/>
        </w:rPr>
        <w:t xml:space="preserve">In response to a question it was confirmed that financial support expected to be received from the ECB </w:t>
      </w:r>
      <w:r w:rsidR="00A80B93">
        <w:rPr>
          <w:rFonts w:ascii="Arial" w:hAnsi="Arial" w:cs="Arial"/>
          <w:bCs/>
        </w:rPr>
        <w:t>once HCL</w:t>
      </w:r>
      <w:r w:rsidRPr="00FB4171">
        <w:rPr>
          <w:rFonts w:ascii="Arial" w:hAnsi="Arial" w:cs="Arial"/>
          <w:bCs/>
        </w:rPr>
        <w:t xml:space="preserve"> becom</w:t>
      </w:r>
      <w:r w:rsidR="00A80B93">
        <w:rPr>
          <w:rFonts w:ascii="Arial" w:hAnsi="Arial" w:cs="Arial"/>
          <w:bCs/>
        </w:rPr>
        <w:t>es</w:t>
      </w:r>
      <w:r w:rsidRPr="00FB4171">
        <w:rPr>
          <w:rFonts w:ascii="Arial" w:hAnsi="Arial" w:cs="Arial"/>
          <w:bCs/>
        </w:rPr>
        <w:t xml:space="preserve"> an ECB PL will not be paid until we actually become an ECB PL, hopefully for 2025.</w:t>
      </w:r>
    </w:p>
    <w:p w14:paraId="0B95148E" w14:textId="35476CA0" w:rsidR="00EC0D0C" w:rsidRDefault="00EC0D0C" w:rsidP="00547A2E">
      <w:pPr>
        <w:pStyle w:val="ListParagraph"/>
        <w:ind w:left="-14" w:right="-133"/>
        <w:rPr>
          <w:rFonts w:ascii="Arial" w:hAnsi="Arial" w:cs="Arial"/>
          <w:b/>
          <w:sz w:val="24"/>
          <w:szCs w:val="24"/>
        </w:rPr>
      </w:pPr>
    </w:p>
    <w:p w14:paraId="101F1942" w14:textId="77777777" w:rsidR="00FB4171" w:rsidRDefault="00FB4171" w:rsidP="00547A2E">
      <w:pPr>
        <w:pStyle w:val="ListParagraph"/>
        <w:ind w:left="-14" w:right="-133"/>
        <w:rPr>
          <w:rFonts w:ascii="Arial" w:hAnsi="Arial" w:cs="Arial"/>
          <w:b/>
          <w:sz w:val="24"/>
          <w:szCs w:val="24"/>
        </w:rPr>
      </w:pPr>
    </w:p>
    <w:p w14:paraId="3559F102" w14:textId="0A149796" w:rsidR="008849ED" w:rsidRPr="00A80B93" w:rsidRDefault="00810BCA" w:rsidP="00547A2E">
      <w:pPr>
        <w:pStyle w:val="ListParagraph"/>
        <w:ind w:left="-14" w:right="-133"/>
        <w:rPr>
          <w:rFonts w:ascii="Arial" w:hAnsi="Arial" w:cs="Arial"/>
          <w:b/>
          <w:sz w:val="23"/>
          <w:szCs w:val="23"/>
        </w:rPr>
      </w:pPr>
      <w:r w:rsidRPr="00A80B93">
        <w:rPr>
          <w:rFonts w:ascii="Arial" w:hAnsi="Arial" w:cs="Arial"/>
          <w:b/>
          <w:sz w:val="23"/>
          <w:szCs w:val="23"/>
        </w:rPr>
        <w:t xml:space="preserve">The next meeting of the </w:t>
      </w:r>
      <w:r w:rsidR="00A80B93">
        <w:rPr>
          <w:rFonts w:ascii="Arial" w:hAnsi="Arial" w:cs="Arial"/>
          <w:b/>
          <w:sz w:val="23"/>
          <w:szCs w:val="23"/>
        </w:rPr>
        <w:t xml:space="preserve">HCL </w:t>
      </w:r>
      <w:r w:rsidR="006F3E5C" w:rsidRPr="00A80B93">
        <w:rPr>
          <w:rFonts w:ascii="Arial" w:hAnsi="Arial" w:cs="Arial"/>
          <w:b/>
          <w:sz w:val="23"/>
          <w:szCs w:val="23"/>
        </w:rPr>
        <w:t>Council</w:t>
      </w:r>
      <w:r w:rsidRPr="00A80B93">
        <w:rPr>
          <w:rFonts w:ascii="Arial" w:hAnsi="Arial" w:cs="Arial"/>
          <w:b/>
          <w:sz w:val="23"/>
          <w:szCs w:val="23"/>
        </w:rPr>
        <w:t xml:space="preserve"> will be held on Wednesday </w:t>
      </w:r>
      <w:r w:rsidR="00FB4171" w:rsidRPr="00A80B93">
        <w:rPr>
          <w:rFonts w:ascii="Arial" w:hAnsi="Arial" w:cs="Arial"/>
          <w:b/>
          <w:sz w:val="23"/>
          <w:szCs w:val="23"/>
        </w:rPr>
        <w:t>3</w:t>
      </w:r>
      <w:r w:rsidR="00FB4171" w:rsidRPr="00A80B93">
        <w:rPr>
          <w:rFonts w:ascii="Arial" w:hAnsi="Arial" w:cs="Arial"/>
          <w:b/>
          <w:sz w:val="23"/>
          <w:szCs w:val="23"/>
          <w:vertAlign w:val="superscript"/>
        </w:rPr>
        <w:t>rd</w:t>
      </w:r>
      <w:r w:rsidR="00FB4171" w:rsidRPr="00A80B93">
        <w:rPr>
          <w:rFonts w:ascii="Arial" w:hAnsi="Arial" w:cs="Arial"/>
          <w:b/>
          <w:sz w:val="23"/>
          <w:szCs w:val="23"/>
        </w:rPr>
        <w:t xml:space="preserve"> April </w:t>
      </w:r>
      <w:r w:rsidRPr="00A80B93">
        <w:rPr>
          <w:rFonts w:ascii="Arial" w:hAnsi="Arial" w:cs="Arial"/>
          <w:b/>
          <w:sz w:val="23"/>
          <w:szCs w:val="23"/>
        </w:rPr>
        <w:t>20</w:t>
      </w:r>
      <w:r w:rsidR="006D5356" w:rsidRPr="00A80B93">
        <w:rPr>
          <w:rFonts w:ascii="Arial" w:hAnsi="Arial" w:cs="Arial"/>
          <w:b/>
          <w:sz w:val="23"/>
          <w:szCs w:val="23"/>
        </w:rPr>
        <w:t>2</w:t>
      </w:r>
      <w:r w:rsidR="00FB4171" w:rsidRPr="00A80B93">
        <w:rPr>
          <w:rFonts w:ascii="Arial" w:hAnsi="Arial" w:cs="Arial"/>
          <w:b/>
          <w:sz w:val="23"/>
          <w:szCs w:val="23"/>
        </w:rPr>
        <w:t>4</w:t>
      </w:r>
      <w:r w:rsidRPr="00A80B93">
        <w:rPr>
          <w:rFonts w:ascii="Arial" w:hAnsi="Arial" w:cs="Arial"/>
          <w:b/>
          <w:sz w:val="23"/>
          <w:szCs w:val="23"/>
        </w:rPr>
        <w:t xml:space="preserve"> at </w:t>
      </w:r>
      <w:r w:rsidR="006D5356" w:rsidRPr="00A80B93">
        <w:rPr>
          <w:rFonts w:ascii="Arial" w:hAnsi="Arial" w:cs="Arial"/>
          <w:b/>
          <w:sz w:val="23"/>
          <w:szCs w:val="23"/>
        </w:rPr>
        <w:t>Honley</w:t>
      </w:r>
      <w:r w:rsidRPr="00A80B93">
        <w:rPr>
          <w:rFonts w:ascii="Arial" w:hAnsi="Arial" w:cs="Arial"/>
          <w:b/>
          <w:sz w:val="23"/>
          <w:szCs w:val="23"/>
        </w:rPr>
        <w:t xml:space="preserve"> CC</w:t>
      </w:r>
      <w:r w:rsidR="00BD4D68" w:rsidRPr="00A80B93">
        <w:rPr>
          <w:rFonts w:ascii="Arial" w:hAnsi="Arial" w:cs="Arial"/>
          <w:b/>
          <w:sz w:val="23"/>
          <w:szCs w:val="23"/>
        </w:rPr>
        <w:t xml:space="preserve"> </w:t>
      </w:r>
      <w:r w:rsidR="00A80B93">
        <w:rPr>
          <w:rFonts w:ascii="Arial" w:hAnsi="Arial" w:cs="Arial"/>
          <w:b/>
          <w:sz w:val="23"/>
          <w:szCs w:val="23"/>
        </w:rPr>
        <w:t>commencing at 19</w:t>
      </w:r>
      <w:r w:rsidR="006D5356" w:rsidRPr="00A80B93">
        <w:rPr>
          <w:rFonts w:ascii="Arial" w:hAnsi="Arial" w:cs="Arial"/>
          <w:b/>
          <w:sz w:val="23"/>
          <w:szCs w:val="23"/>
        </w:rPr>
        <w:t>:00</w:t>
      </w:r>
      <w:r w:rsidR="00B00B3A" w:rsidRPr="00A80B93">
        <w:rPr>
          <w:rFonts w:ascii="Arial" w:hAnsi="Arial" w:cs="Arial"/>
          <w:b/>
          <w:sz w:val="23"/>
          <w:szCs w:val="23"/>
        </w:rPr>
        <w:t>pm</w:t>
      </w:r>
    </w:p>
    <w:p w14:paraId="567FB510" w14:textId="77777777" w:rsidR="00516064" w:rsidRPr="00A80B93" w:rsidRDefault="00516064" w:rsidP="00CD66AB">
      <w:pPr>
        <w:rPr>
          <w:rFonts w:ascii="Arial" w:hAnsi="Arial" w:cs="Arial"/>
          <w:sz w:val="23"/>
          <w:szCs w:val="23"/>
        </w:rPr>
      </w:pPr>
    </w:p>
    <w:p w14:paraId="7C5210C2" w14:textId="77777777" w:rsidR="00D37643" w:rsidRPr="00A80B93" w:rsidRDefault="00D37643" w:rsidP="006A3568">
      <w:pPr>
        <w:pStyle w:val="ListParagraph"/>
        <w:ind w:left="-284" w:right="-133"/>
        <w:jc w:val="center"/>
        <w:rPr>
          <w:rFonts w:ascii="Arial" w:hAnsi="Arial" w:cs="Arial"/>
          <w:b/>
          <w:sz w:val="23"/>
          <w:szCs w:val="23"/>
        </w:rPr>
      </w:pPr>
    </w:p>
    <w:p w14:paraId="7359DC88" w14:textId="77777777" w:rsidR="004829D5" w:rsidRPr="004A6E55" w:rsidRDefault="004829D5" w:rsidP="00473909">
      <w:pPr>
        <w:pStyle w:val="ListParagraph"/>
        <w:ind w:left="851"/>
        <w:jc w:val="center"/>
        <w:rPr>
          <w:rFonts w:ascii="Arial" w:hAnsi="Arial" w:cs="Arial"/>
          <w:b/>
          <w:sz w:val="16"/>
          <w:szCs w:val="16"/>
        </w:rPr>
        <w:sectPr w:rsidR="004829D5" w:rsidRPr="004A6E55" w:rsidSect="0061776D">
          <w:type w:val="continuous"/>
          <w:pgSz w:w="11906" w:h="16838" w:code="9"/>
          <w:pgMar w:top="142" w:right="562" w:bottom="0" w:left="562" w:header="706" w:footer="706" w:gutter="0"/>
          <w:cols w:space="720"/>
          <w:docGrid w:linePitch="272"/>
        </w:sectPr>
      </w:pPr>
    </w:p>
    <w:p w14:paraId="596E4990" w14:textId="77777777" w:rsidR="004C619E" w:rsidRPr="004A6E55" w:rsidRDefault="004C619E" w:rsidP="004829D5">
      <w:pPr>
        <w:ind w:left="851" w:right="3613"/>
        <w:rPr>
          <w:rFonts w:ascii="Arial" w:hAnsi="Arial" w:cs="Arial"/>
          <w:b/>
          <w:sz w:val="2"/>
          <w:szCs w:val="2"/>
        </w:rPr>
      </w:pPr>
    </w:p>
    <w:sectPr w:rsidR="004C619E" w:rsidRPr="004A6E55" w:rsidSect="00BA2832">
      <w:type w:val="continuous"/>
      <w:pgSz w:w="11906" w:h="16838"/>
      <w:pgMar w:top="288" w:right="562" w:bottom="288" w:left="562" w:header="706" w:footer="706" w:gutter="0"/>
      <w:cols w:num="2" w:space="720" w:equalWidth="0">
        <w:col w:w="5031" w:space="720"/>
        <w:col w:w="50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7448" w14:textId="77777777" w:rsidR="00D77FE8" w:rsidRDefault="00D77FE8" w:rsidP="00D77FE8">
      <w:r>
        <w:separator/>
      </w:r>
    </w:p>
  </w:endnote>
  <w:endnote w:type="continuationSeparator" w:id="0">
    <w:p w14:paraId="681A771E" w14:textId="77777777" w:rsidR="00D77FE8" w:rsidRDefault="00D77FE8" w:rsidP="00D7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9795" w14:textId="77777777" w:rsidR="00D77FE8" w:rsidRDefault="00D77FE8" w:rsidP="00D77FE8">
      <w:r>
        <w:separator/>
      </w:r>
    </w:p>
  </w:footnote>
  <w:footnote w:type="continuationSeparator" w:id="0">
    <w:p w14:paraId="4C494253" w14:textId="77777777" w:rsidR="00D77FE8" w:rsidRDefault="00D77FE8" w:rsidP="00D77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531"/>
    <w:multiLevelType w:val="hybridMultilevel"/>
    <w:tmpl w:val="88DCE65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A0814D3"/>
    <w:multiLevelType w:val="hybridMultilevel"/>
    <w:tmpl w:val="24C28B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02F1DD3"/>
    <w:multiLevelType w:val="hybridMultilevel"/>
    <w:tmpl w:val="A238BB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3BD7C1E"/>
    <w:multiLevelType w:val="hybridMultilevel"/>
    <w:tmpl w:val="9A74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35F5"/>
    <w:multiLevelType w:val="hybridMultilevel"/>
    <w:tmpl w:val="789A15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1CF10BBA"/>
    <w:multiLevelType w:val="hybridMultilevel"/>
    <w:tmpl w:val="B370577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207266E3"/>
    <w:multiLevelType w:val="hybridMultilevel"/>
    <w:tmpl w:val="D9842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2C106A"/>
    <w:multiLevelType w:val="hybridMultilevel"/>
    <w:tmpl w:val="B6FA3D6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2A6F2073"/>
    <w:multiLevelType w:val="hybridMultilevel"/>
    <w:tmpl w:val="2182CA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B2F64EA"/>
    <w:multiLevelType w:val="hybridMultilevel"/>
    <w:tmpl w:val="8B84B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582B81"/>
    <w:multiLevelType w:val="hybridMultilevel"/>
    <w:tmpl w:val="3D58BE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6F15F47"/>
    <w:multiLevelType w:val="hybridMultilevel"/>
    <w:tmpl w:val="BF303AEA"/>
    <w:lvl w:ilvl="0" w:tplc="AD702EE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B1B2184"/>
    <w:multiLevelType w:val="hybridMultilevel"/>
    <w:tmpl w:val="DB0AACA0"/>
    <w:lvl w:ilvl="0" w:tplc="08090001">
      <w:start w:val="1"/>
      <w:numFmt w:val="bullet"/>
      <w:lvlText w:val=""/>
      <w:lvlJc w:val="left"/>
      <w:pPr>
        <w:ind w:left="1261" w:hanging="360"/>
      </w:pPr>
      <w:rPr>
        <w:rFonts w:ascii="Symbol" w:hAnsi="Symbol" w:hint="default"/>
      </w:rPr>
    </w:lvl>
    <w:lvl w:ilvl="1" w:tplc="08090003" w:tentative="1">
      <w:start w:val="1"/>
      <w:numFmt w:val="bullet"/>
      <w:lvlText w:val="o"/>
      <w:lvlJc w:val="left"/>
      <w:pPr>
        <w:ind w:left="1981" w:hanging="360"/>
      </w:pPr>
      <w:rPr>
        <w:rFonts w:ascii="Courier New" w:hAnsi="Courier New" w:cs="Courier New" w:hint="default"/>
      </w:rPr>
    </w:lvl>
    <w:lvl w:ilvl="2" w:tplc="08090005" w:tentative="1">
      <w:start w:val="1"/>
      <w:numFmt w:val="bullet"/>
      <w:lvlText w:val=""/>
      <w:lvlJc w:val="left"/>
      <w:pPr>
        <w:ind w:left="2701" w:hanging="360"/>
      </w:pPr>
      <w:rPr>
        <w:rFonts w:ascii="Wingdings" w:hAnsi="Wingdings" w:hint="default"/>
      </w:rPr>
    </w:lvl>
    <w:lvl w:ilvl="3" w:tplc="08090001" w:tentative="1">
      <w:start w:val="1"/>
      <w:numFmt w:val="bullet"/>
      <w:lvlText w:val=""/>
      <w:lvlJc w:val="left"/>
      <w:pPr>
        <w:ind w:left="3421" w:hanging="360"/>
      </w:pPr>
      <w:rPr>
        <w:rFonts w:ascii="Symbol" w:hAnsi="Symbol" w:hint="default"/>
      </w:rPr>
    </w:lvl>
    <w:lvl w:ilvl="4" w:tplc="08090003" w:tentative="1">
      <w:start w:val="1"/>
      <w:numFmt w:val="bullet"/>
      <w:lvlText w:val="o"/>
      <w:lvlJc w:val="left"/>
      <w:pPr>
        <w:ind w:left="4141" w:hanging="360"/>
      </w:pPr>
      <w:rPr>
        <w:rFonts w:ascii="Courier New" w:hAnsi="Courier New" w:cs="Courier New" w:hint="default"/>
      </w:rPr>
    </w:lvl>
    <w:lvl w:ilvl="5" w:tplc="08090005" w:tentative="1">
      <w:start w:val="1"/>
      <w:numFmt w:val="bullet"/>
      <w:lvlText w:val=""/>
      <w:lvlJc w:val="left"/>
      <w:pPr>
        <w:ind w:left="4861" w:hanging="360"/>
      </w:pPr>
      <w:rPr>
        <w:rFonts w:ascii="Wingdings" w:hAnsi="Wingdings" w:hint="default"/>
      </w:rPr>
    </w:lvl>
    <w:lvl w:ilvl="6" w:tplc="08090001" w:tentative="1">
      <w:start w:val="1"/>
      <w:numFmt w:val="bullet"/>
      <w:lvlText w:val=""/>
      <w:lvlJc w:val="left"/>
      <w:pPr>
        <w:ind w:left="5581" w:hanging="360"/>
      </w:pPr>
      <w:rPr>
        <w:rFonts w:ascii="Symbol" w:hAnsi="Symbol" w:hint="default"/>
      </w:rPr>
    </w:lvl>
    <w:lvl w:ilvl="7" w:tplc="08090003" w:tentative="1">
      <w:start w:val="1"/>
      <w:numFmt w:val="bullet"/>
      <w:lvlText w:val="o"/>
      <w:lvlJc w:val="left"/>
      <w:pPr>
        <w:ind w:left="6301" w:hanging="360"/>
      </w:pPr>
      <w:rPr>
        <w:rFonts w:ascii="Courier New" w:hAnsi="Courier New" w:cs="Courier New" w:hint="default"/>
      </w:rPr>
    </w:lvl>
    <w:lvl w:ilvl="8" w:tplc="08090005" w:tentative="1">
      <w:start w:val="1"/>
      <w:numFmt w:val="bullet"/>
      <w:lvlText w:val=""/>
      <w:lvlJc w:val="left"/>
      <w:pPr>
        <w:ind w:left="7021" w:hanging="360"/>
      </w:pPr>
      <w:rPr>
        <w:rFonts w:ascii="Wingdings" w:hAnsi="Wingdings" w:hint="default"/>
      </w:rPr>
    </w:lvl>
  </w:abstractNum>
  <w:abstractNum w:abstractNumId="13" w15:restartNumberingAfterBreak="0">
    <w:nsid w:val="4C6B7844"/>
    <w:multiLevelType w:val="hybridMultilevel"/>
    <w:tmpl w:val="4FC0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00241"/>
    <w:multiLevelType w:val="hybridMultilevel"/>
    <w:tmpl w:val="5C161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3E4A3F"/>
    <w:multiLevelType w:val="hybridMultilevel"/>
    <w:tmpl w:val="8878F1D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6" w15:restartNumberingAfterBreak="0">
    <w:nsid w:val="58F5784E"/>
    <w:multiLevelType w:val="hybridMultilevel"/>
    <w:tmpl w:val="3DA442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9C1026F"/>
    <w:multiLevelType w:val="hybridMultilevel"/>
    <w:tmpl w:val="1D92C5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D4140B0"/>
    <w:multiLevelType w:val="hybridMultilevel"/>
    <w:tmpl w:val="C7988F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DEC7975"/>
    <w:multiLevelType w:val="hybridMultilevel"/>
    <w:tmpl w:val="4948B7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FDD6FF5"/>
    <w:multiLevelType w:val="hybridMultilevel"/>
    <w:tmpl w:val="AA9493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1705C48"/>
    <w:multiLevelType w:val="hybridMultilevel"/>
    <w:tmpl w:val="0930C5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28966C4"/>
    <w:multiLevelType w:val="hybridMultilevel"/>
    <w:tmpl w:val="225EBE6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3" w15:restartNumberingAfterBreak="0">
    <w:nsid w:val="648F1BD1"/>
    <w:multiLevelType w:val="hybridMultilevel"/>
    <w:tmpl w:val="9CEC7D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67F321A7"/>
    <w:multiLevelType w:val="hybridMultilevel"/>
    <w:tmpl w:val="F29E3722"/>
    <w:lvl w:ilvl="0" w:tplc="61265692">
      <w:start w:val="1"/>
      <w:numFmt w:val="decimal"/>
      <w:lvlText w:val="%1."/>
      <w:lvlJc w:val="left"/>
      <w:pPr>
        <w:ind w:left="2880" w:hanging="360"/>
      </w:pPr>
      <w:rPr>
        <w:b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6AD11CC9"/>
    <w:multiLevelType w:val="hybridMultilevel"/>
    <w:tmpl w:val="194E3E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2450C9C"/>
    <w:multiLevelType w:val="hybridMultilevel"/>
    <w:tmpl w:val="125004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7B23F81"/>
    <w:multiLevelType w:val="hybridMultilevel"/>
    <w:tmpl w:val="9138A926"/>
    <w:lvl w:ilvl="0" w:tplc="90908728">
      <w:start w:val="3"/>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8" w15:restartNumberingAfterBreak="0">
    <w:nsid w:val="79977A84"/>
    <w:multiLevelType w:val="hybridMultilevel"/>
    <w:tmpl w:val="E176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D6976"/>
    <w:multiLevelType w:val="hybridMultilevel"/>
    <w:tmpl w:val="5810D82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num w:numId="1" w16cid:durableId="1195194799">
    <w:abstractNumId w:val="27"/>
  </w:num>
  <w:num w:numId="2" w16cid:durableId="1488477145">
    <w:abstractNumId w:val="6"/>
  </w:num>
  <w:num w:numId="3" w16cid:durableId="201673140">
    <w:abstractNumId w:val="11"/>
  </w:num>
  <w:num w:numId="4" w16cid:durableId="729576439">
    <w:abstractNumId w:val="18"/>
  </w:num>
  <w:num w:numId="5" w16cid:durableId="1805660579">
    <w:abstractNumId w:val="8"/>
  </w:num>
  <w:num w:numId="6" w16cid:durableId="993223557">
    <w:abstractNumId w:val="9"/>
  </w:num>
  <w:num w:numId="7" w16cid:durableId="76831634">
    <w:abstractNumId w:val="1"/>
  </w:num>
  <w:num w:numId="8" w16cid:durableId="571694847">
    <w:abstractNumId w:val="23"/>
  </w:num>
  <w:num w:numId="9" w16cid:durableId="463085992">
    <w:abstractNumId w:val="17"/>
  </w:num>
  <w:num w:numId="10" w16cid:durableId="468019171">
    <w:abstractNumId w:val="10"/>
  </w:num>
  <w:num w:numId="11" w16cid:durableId="1948930404">
    <w:abstractNumId w:val="29"/>
  </w:num>
  <w:num w:numId="12" w16cid:durableId="38748363">
    <w:abstractNumId w:val="4"/>
  </w:num>
  <w:num w:numId="13" w16cid:durableId="365183961">
    <w:abstractNumId w:val="2"/>
  </w:num>
  <w:num w:numId="14" w16cid:durableId="1958825834">
    <w:abstractNumId w:val="21"/>
  </w:num>
  <w:num w:numId="15" w16cid:durableId="574511464">
    <w:abstractNumId w:val="16"/>
  </w:num>
  <w:num w:numId="16" w16cid:durableId="914125311">
    <w:abstractNumId w:val="14"/>
  </w:num>
  <w:num w:numId="17" w16cid:durableId="600650929">
    <w:abstractNumId w:val="26"/>
  </w:num>
  <w:num w:numId="18" w16cid:durableId="638388563">
    <w:abstractNumId w:val="19"/>
  </w:num>
  <w:num w:numId="19" w16cid:durableId="1518546763">
    <w:abstractNumId w:val="25"/>
  </w:num>
  <w:num w:numId="20" w16cid:durableId="817840652">
    <w:abstractNumId w:val="24"/>
  </w:num>
  <w:num w:numId="21" w16cid:durableId="692191273">
    <w:abstractNumId w:val="20"/>
  </w:num>
  <w:num w:numId="22" w16cid:durableId="1068268130">
    <w:abstractNumId w:val="5"/>
  </w:num>
  <w:num w:numId="23" w16cid:durableId="62528721">
    <w:abstractNumId w:val="7"/>
  </w:num>
  <w:num w:numId="24" w16cid:durableId="817723639">
    <w:abstractNumId w:val="15"/>
  </w:num>
  <w:num w:numId="25" w16cid:durableId="1091466627">
    <w:abstractNumId w:val="0"/>
  </w:num>
  <w:num w:numId="26" w16cid:durableId="300615972">
    <w:abstractNumId w:val="12"/>
  </w:num>
  <w:num w:numId="27" w16cid:durableId="1096557867">
    <w:abstractNumId w:val="22"/>
  </w:num>
  <w:num w:numId="28" w16cid:durableId="1498768726">
    <w:abstractNumId w:val="13"/>
  </w:num>
  <w:num w:numId="29" w16cid:durableId="1514565945">
    <w:abstractNumId w:val="3"/>
  </w:num>
  <w:num w:numId="30" w16cid:durableId="6201126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B6"/>
    <w:rsid w:val="00002FBB"/>
    <w:rsid w:val="00003532"/>
    <w:rsid w:val="00003F89"/>
    <w:rsid w:val="000057D1"/>
    <w:rsid w:val="0000596E"/>
    <w:rsid w:val="00005D2B"/>
    <w:rsid w:val="00006CEC"/>
    <w:rsid w:val="00007FD9"/>
    <w:rsid w:val="00010172"/>
    <w:rsid w:val="000107E1"/>
    <w:rsid w:val="00010D28"/>
    <w:rsid w:val="000127C0"/>
    <w:rsid w:val="00013645"/>
    <w:rsid w:val="00015257"/>
    <w:rsid w:val="0001555A"/>
    <w:rsid w:val="00016D07"/>
    <w:rsid w:val="000172FA"/>
    <w:rsid w:val="000200F0"/>
    <w:rsid w:val="00020CDD"/>
    <w:rsid w:val="00021653"/>
    <w:rsid w:val="0002173E"/>
    <w:rsid w:val="00021E7B"/>
    <w:rsid w:val="00022A79"/>
    <w:rsid w:val="00023D7F"/>
    <w:rsid w:val="00025017"/>
    <w:rsid w:val="000256C2"/>
    <w:rsid w:val="00026B98"/>
    <w:rsid w:val="00030144"/>
    <w:rsid w:val="00030E57"/>
    <w:rsid w:val="000310B1"/>
    <w:rsid w:val="00031FD5"/>
    <w:rsid w:val="00032D30"/>
    <w:rsid w:val="00034066"/>
    <w:rsid w:val="00034CF9"/>
    <w:rsid w:val="000355EE"/>
    <w:rsid w:val="00040794"/>
    <w:rsid w:val="00044542"/>
    <w:rsid w:val="00044839"/>
    <w:rsid w:val="00045352"/>
    <w:rsid w:val="00046785"/>
    <w:rsid w:val="00047943"/>
    <w:rsid w:val="00051183"/>
    <w:rsid w:val="00051469"/>
    <w:rsid w:val="00051557"/>
    <w:rsid w:val="00051B98"/>
    <w:rsid w:val="00051DD2"/>
    <w:rsid w:val="00052C3D"/>
    <w:rsid w:val="0005366A"/>
    <w:rsid w:val="00055B1D"/>
    <w:rsid w:val="00055D05"/>
    <w:rsid w:val="00056632"/>
    <w:rsid w:val="00057587"/>
    <w:rsid w:val="000609E1"/>
    <w:rsid w:val="00061CC8"/>
    <w:rsid w:val="000621A3"/>
    <w:rsid w:val="0006320C"/>
    <w:rsid w:val="00063630"/>
    <w:rsid w:val="00066577"/>
    <w:rsid w:val="00066D7F"/>
    <w:rsid w:val="00067301"/>
    <w:rsid w:val="00071457"/>
    <w:rsid w:val="00072EED"/>
    <w:rsid w:val="0007373E"/>
    <w:rsid w:val="000757CE"/>
    <w:rsid w:val="0007729E"/>
    <w:rsid w:val="0007765D"/>
    <w:rsid w:val="00080A36"/>
    <w:rsid w:val="00080CA1"/>
    <w:rsid w:val="0008671C"/>
    <w:rsid w:val="000874C8"/>
    <w:rsid w:val="00091126"/>
    <w:rsid w:val="0009398C"/>
    <w:rsid w:val="00093C08"/>
    <w:rsid w:val="000941EB"/>
    <w:rsid w:val="00095C64"/>
    <w:rsid w:val="00095DE8"/>
    <w:rsid w:val="000A0130"/>
    <w:rsid w:val="000A1D82"/>
    <w:rsid w:val="000A2002"/>
    <w:rsid w:val="000A277B"/>
    <w:rsid w:val="000A41E6"/>
    <w:rsid w:val="000A55F3"/>
    <w:rsid w:val="000A7B7E"/>
    <w:rsid w:val="000B091D"/>
    <w:rsid w:val="000B12B1"/>
    <w:rsid w:val="000B314F"/>
    <w:rsid w:val="000B4B3A"/>
    <w:rsid w:val="000B5BCC"/>
    <w:rsid w:val="000B5F95"/>
    <w:rsid w:val="000B6DFD"/>
    <w:rsid w:val="000B7AD0"/>
    <w:rsid w:val="000C290D"/>
    <w:rsid w:val="000C337E"/>
    <w:rsid w:val="000C51D9"/>
    <w:rsid w:val="000C71F2"/>
    <w:rsid w:val="000C7FD0"/>
    <w:rsid w:val="000D289F"/>
    <w:rsid w:val="000D3B35"/>
    <w:rsid w:val="000D4388"/>
    <w:rsid w:val="000D55AF"/>
    <w:rsid w:val="000D6261"/>
    <w:rsid w:val="000D64E4"/>
    <w:rsid w:val="000D65E6"/>
    <w:rsid w:val="000D7C81"/>
    <w:rsid w:val="000E0764"/>
    <w:rsid w:val="000E082C"/>
    <w:rsid w:val="000E312C"/>
    <w:rsid w:val="000E6E29"/>
    <w:rsid w:val="000E70C4"/>
    <w:rsid w:val="000E7B4E"/>
    <w:rsid w:val="000E7B8A"/>
    <w:rsid w:val="000F0E05"/>
    <w:rsid w:val="000F162E"/>
    <w:rsid w:val="000F16C5"/>
    <w:rsid w:val="000F1F69"/>
    <w:rsid w:val="000F2995"/>
    <w:rsid w:val="000F47FD"/>
    <w:rsid w:val="000F48EE"/>
    <w:rsid w:val="000F4E95"/>
    <w:rsid w:val="000F6006"/>
    <w:rsid w:val="000F672E"/>
    <w:rsid w:val="000F7C44"/>
    <w:rsid w:val="000F7DAF"/>
    <w:rsid w:val="00100F94"/>
    <w:rsid w:val="0010179D"/>
    <w:rsid w:val="00102566"/>
    <w:rsid w:val="001028E2"/>
    <w:rsid w:val="001032FA"/>
    <w:rsid w:val="001033A2"/>
    <w:rsid w:val="00103703"/>
    <w:rsid w:val="00103D9B"/>
    <w:rsid w:val="00104561"/>
    <w:rsid w:val="00104F32"/>
    <w:rsid w:val="0010696B"/>
    <w:rsid w:val="00106DCA"/>
    <w:rsid w:val="00111E38"/>
    <w:rsid w:val="00113748"/>
    <w:rsid w:val="00115FF9"/>
    <w:rsid w:val="001165E9"/>
    <w:rsid w:val="00116688"/>
    <w:rsid w:val="00116BF7"/>
    <w:rsid w:val="00117870"/>
    <w:rsid w:val="00117B92"/>
    <w:rsid w:val="00117FCD"/>
    <w:rsid w:val="001201D5"/>
    <w:rsid w:val="0012084D"/>
    <w:rsid w:val="00120979"/>
    <w:rsid w:val="00120D22"/>
    <w:rsid w:val="0012601F"/>
    <w:rsid w:val="00126547"/>
    <w:rsid w:val="00127BB7"/>
    <w:rsid w:val="00127F6D"/>
    <w:rsid w:val="00131117"/>
    <w:rsid w:val="00131768"/>
    <w:rsid w:val="00131B2A"/>
    <w:rsid w:val="00135225"/>
    <w:rsid w:val="0013570F"/>
    <w:rsid w:val="00136A00"/>
    <w:rsid w:val="00137987"/>
    <w:rsid w:val="00140142"/>
    <w:rsid w:val="00141A19"/>
    <w:rsid w:val="001429FB"/>
    <w:rsid w:val="00142C3D"/>
    <w:rsid w:val="00143AE1"/>
    <w:rsid w:val="00143C81"/>
    <w:rsid w:val="00144E26"/>
    <w:rsid w:val="001465C0"/>
    <w:rsid w:val="00147030"/>
    <w:rsid w:val="001508E2"/>
    <w:rsid w:val="001510E4"/>
    <w:rsid w:val="00152468"/>
    <w:rsid w:val="001540D9"/>
    <w:rsid w:val="00154EBF"/>
    <w:rsid w:val="00155080"/>
    <w:rsid w:val="001559FE"/>
    <w:rsid w:val="001568A2"/>
    <w:rsid w:val="00156C72"/>
    <w:rsid w:val="00157A61"/>
    <w:rsid w:val="00160C44"/>
    <w:rsid w:val="00160F4D"/>
    <w:rsid w:val="001619B1"/>
    <w:rsid w:val="00162308"/>
    <w:rsid w:val="0016241F"/>
    <w:rsid w:val="00162848"/>
    <w:rsid w:val="001663E9"/>
    <w:rsid w:val="00166755"/>
    <w:rsid w:val="00166AB5"/>
    <w:rsid w:val="00167CDF"/>
    <w:rsid w:val="00172C89"/>
    <w:rsid w:val="001735F2"/>
    <w:rsid w:val="0017684D"/>
    <w:rsid w:val="00176B94"/>
    <w:rsid w:val="00176D3B"/>
    <w:rsid w:val="00180F4E"/>
    <w:rsid w:val="001831B0"/>
    <w:rsid w:val="00185BBE"/>
    <w:rsid w:val="001865BD"/>
    <w:rsid w:val="00186703"/>
    <w:rsid w:val="00186CC9"/>
    <w:rsid w:val="00187A36"/>
    <w:rsid w:val="001900F5"/>
    <w:rsid w:val="00190824"/>
    <w:rsid w:val="0019217F"/>
    <w:rsid w:val="00194BB2"/>
    <w:rsid w:val="00194E01"/>
    <w:rsid w:val="00196471"/>
    <w:rsid w:val="001969E1"/>
    <w:rsid w:val="00197C71"/>
    <w:rsid w:val="00197EAD"/>
    <w:rsid w:val="001A02C5"/>
    <w:rsid w:val="001A0753"/>
    <w:rsid w:val="001A093D"/>
    <w:rsid w:val="001A0CF4"/>
    <w:rsid w:val="001A1106"/>
    <w:rsid w:val="001A12B4"/>
    <w:rsid w:val="001A168C"/>
    <w:rsid w:val="001A2B4F"/>
    <w:rsid w:val="001A3734"/>
    <w:rsid w:val="001A41EE"/>
    <w:rsid w:val="001B0778"/>
    <w:rsid w:val="001B2769"/>
    <w:rsid w:val="001B2A47"/>
    <w:rsid w:val="001B78B9"/>
    <w:rsid w:val="001C0DAF"/>
    <w:rsid w:val="001C1950"/>
    <w:rsid w:val="001C1E16"/>
    <w:rsid w:val="001C1FA4"/>
    <w:rsid w:val="001C5E2B"/>
    <w:rsid w:val="001C6233"/>
    <w:rsid w:val="001D082F"/>
    <w:rsid w:val="001D084B"/>
    <w:rsid w:val="001D36B9"/>
    <w:rsid w:val="001D426C"/>
    <w:rsid w:val="001D5D86"/>
    <w:rsid w:val="001D7702"/>
    <w:rsid w:val="001E002C"/>
    <w:rsid w:val="001E55FA"/>
    <w:rsid w:val="001E5A0F"/>
    <w:rsid w:val="001F02A4"/>
    <w:rsid w:val="001F04A3"/>
    <w:rsid w:val="001F06A5"/>
    <w:rsid w:val="001F1DDC"/>
    <w:rsid w:val="001F22C3"/>
    <w:rsid w:val="002002FD"/>
    <w:rsid w:val="00200B8B"/>
    <w:rsid w:val="00200C18"/>
    <w:rsid w:val="00202754"/>
    <w:rsid w:val="00203116"/>
    <w:rsid w:val="00203BC2"/>
    <w:rsid w:val="002060C6"/>
    <w:rsid w:val="00212572"/>
    <w:rsid w:val="00212AC7"/>
    <w:rsid w:val="002133C0"/>
    <w:rsid w:val="002146F4"/>
    <w:rsid w:val="00215F59"/>
    <w:rsid w:val="0021696B"/>
    <w:rsid w:val="00216D2E"/>
    <w:rsid w:val="00220D95"/>
    <w:rsid w:val="00221CDD"/>
    <w:rsid w:val="0022241C"/>
    <w:rsid w:val="00222B08"/>
    <w:rsid w:val="00222EEE"/>
    <w:rsid w:val="00224381"/>
    <w:rsid w:val="00224CC9"/>
    <w:rsid w:val="002346D7"/>
    <w:rsid w:val="00234BF3"/>
    <w:rsid w:val="00235187"/>
    <w:rsid w:val="002353F5"/>
    <w:rsid w:val="00235687"/>
    <w:rsid w:val="0023789B"/>
    <w:rsid w:val="00237D85"/>
    <w:rsid w:val="0024050A"/>
    <w:rsid w:val="00242AB4"/>
    <w:rsid w:val="00242FF4"/>
    <w:rsid w:val="00243586"/>
    <w:rsid w:val="00246217"/>
    <w:rsid w:val="00247366"/>
    <w:rsid w:val="002473C9"/>
    <w:rsid w:val="002509F2"/>
    <w:rsid w:val="00251F10"/>
    <w:rsid w:val="00252E72"/>
    <w:rsid w:val="002537CA"/>
    <w:rsid w:val="00253C93"/>
    <w:rsid w:val="00254263"/>
    <w:rsid w:val="0025584A"/>
    <w:rsid w:val="00256478"/>
    <w:rsid w:val="002607D6"/>
    <w:rsid w:val="00260B92"/>
    <w:rsid w:val="00261FF5"/>
    <w:rsid w:val="00264148"/>
    <w:rsid w:val="0026533C"/>
    <w:rsid w:val="00265DA9"/>
    <w:rsid w:val="00266500"/>
    <w:rsid w:val="00266884"/>
    <w:rsid w:val="002733B0"/>
    <w:rsid w:val="002733B7"/>
    <w:rsid w:val="002742FE"/>
    <w:rsid w:val="002745CA"/>
    <w:rsid w:val="00275921"/>
    <w:rsid w:val="002773E3"/>
    <w:rsid w:val="00277E40"/>
    <w:rsid w:val="002813C1"/>
    <w:rsid w:val="00283A9F"/>
    <w:rsid w:val="0028480E"/>
    <w:rsid w:val="00285B07"/>
    <w:rsid w:val="00287011"/>
    <w:rsid w:val="00287F86"/>
    <w:rsid w:val="002920E9"/>
    <w:rsid w:val="002927B0"/>
    <w:rsid w:val="00293E01"/>
    <w:rsid w:val="002962F4"/>
    <w:rsid w:val="00296750"/>
    <w:rsid w:val="002A02AA"/>
    <w:rsid w:val="002A06CF"/>
    <w:rsid w:val="002A0768"/>
    <w:rsid w:val="002A0B28"/>
    <w:rsid w:val="002A1BEE"/>
    <w:rsid w:val="002A4D75"/>
    <w:rsid w:val="002A7A1B"/>
    <w:rsid w:val="002B138A"/>
    <w:rsid w:val="002B1AEE"/>
    <w:rsid w:val="002B2CBE"/>
    <w:rsid w:val="002B3986"/>
    <w:rsid w:val="002B57F7"/>
    <w:rsid w:val="002C19D2"/>
    <w:rsid w:val="002C3915"/>
    <w:rsid w:val="002C394B"/>
    <w:rsid w:val="002C47EE"/>
    <w:rsid w:val="002C4972"/>
    <w:rsid w:val="002C690E"/>
    <w:rsid w:val="002C7107"/>
    <w:rsid w:val="002C71B6"/>
    <w:rsid w:val="002D01B4"/>
    <w:rsid w:val="002D0993"/>
    <w:rsid w:val="002D1A1A"/>
    <w:rsid w:val="002D2046"/>
    <w:rsid w:val="002D4849"/>
    <w:rsid w:val="002D6520"/>
    <w:rsid w:val="002D6789"/>
    <w:rsid w:val="002E162B"/>
    <w:rsid w:val="002E2BC8"/>
    <w:rsid w:val="002E3617"/>
    <w:rsid w:val="002E4643"/>
    <w:rsid w:val="002E509D"/>
    <w:rsid w:val="002E5F40"/>
    <w:rsid w:val="002E6886"/>
    <w:rsid w:val="002E6F05"/>
    <w:rsid w:val="002E73CA"/>
    <w:rsid w:val="002E7901"/>
    <w:rsid w:val="002F0156"/>
    <w:rsid w:val="002F168B"/>
    <w:rsid w:val="002F2685"/>
    <w:rsid w:val="002F2BE0"/>
    <w:rsid w:val="002F335E"/>
    <w:rsid w:val="002F3BBA"/>
    <w:rsid w:val="002F4BE7"/>
    <w:rsid w:val="002F5A29"/>
    <w:rsid w:val="002F5F58"/>
    <w:rsid w:val="00302668"/>
    <w:rsid w:val="00305454"/>
    <w:rsid w:val="00306ACF"/>
    <w:rsid w:val="00307F71"/>
    <w:rsid w:val="00310071"/>
    <w:rsid w:val="0031078D"/>
    <w:rsid w:val="00310C72"/>
    <w:rsid w:val="003123B7"/>
    <w:rsid w:val="00312D33"/>
    <w:rsid w:val="00313266"/>
    <w:rsid w:val="0031337E"/>
    <w:rsid w:val="0031351A"/>
    <w:rsid w:val="00315D57"/>
    <w:rsid w:val="0031745B"/>
    <w:rsid w:val="00317F6A"/>
    <w:rsid w:val="00323C01"/>
    <w:rsid w:val="00324F36"/>
    <w:rsid w:val="00326DF9"/>
    <w:rsid w:val="00330BB8"/>
    <w:rsid w:val="0033141D"/>
    <w:rsid w:val="00332981"/>
    <w:rsid w:val="00332A56"/>
    <w:rsid w:val="00332E7A"/>
    <w:rsid w:val="00335B89"/>
    <w:rsid w:val="00341DCC"/>
    <w:rsid w:val="0034482A"/>
    <w:rsid w:val="003473C7"/>
    <w:rsid w:val="003518FD"/>
    <w:rsid w:val="00351A6D"/>
    <w:rsid w:val="003530DB"/>
    <w:rsid w:val="003535D1"/>
    <w:rsid w:val="00353F56"/>
    <w:rsid w:val="00355071"/>
    <w:rsid w:val="00356D0C"/>
    <w:rsid w:val="003601E2"/>
    <w:rsid w:val="003616D0"/>
    <w:rsid w:val="003630C0"/>
    <w:rsid w:val="00363B78"/>
    <w:rsid w:val="00364517"/>
    <w:rsid w:val="003647FC"/>
    <w:rsid w:val="00364BAD"/>
    <w:rsid w:val="00365E7A"/>
    <w:rsid w:val="00365EF6"/>
    <w:rsid w:val="00366FCE"/>
    <w:rsid w:val="003672B5"/>
    <w:rsid w:val="00367A06"/>
    <w:rsid w:val="0037591F"/>
    <w:rsid w:val="00375AB8"/>
    <w:rsid w:val="00376992"/>
    <w:rsid w:val="00382192"/>
    <w:rsid w:val="00382D9B"/>
    <w:rsid w:val="00383348"/>
    <w:rsid w:val="003842E1"/>
    <w:rsid w:val="003871B2"/>
    <w:rsid w:val="00393A2B"/>
    <w:rsid w:val="00393DE9"/>
    <w:rsid w:val="00396E8C"/>
    <w:rsid w:val="003A1D95"/>
    <w:rsid w:val="003A1F20"/>
    <w:rsid w:val="003A294C"/>
    <w:rsid w:val="003A4C2A"/>
    <w:rsid w:val="003A5040"/>
    <w:rsid w:val="003A5162"/>
    <w:rsid w:val="003A6502"/>
    <w:rsid w:val="003A67D5"/>
    <w:rsid w:val="003A6EA2"/>
    <w:rsid w:val="003A722F"/>
    <w:rsid w:val="003A72D8"/>
    <w:rsid w:val="003B012B"/>
    <w:rsid w:val="003B1047"/>
    <w:rsid w:val="003B2145"/>
    <w:rsid w:val="003B2AF7"/>
    <w:rsid w:val="003B373A"/>
    <w:rsid w:val="003B546D"/>
    <w:rsid w:val="003B6095"/>
    <w:rsid w:val="003B6F4B"/>
    <w:rsid w:val="003B7BF1"/>
    <w:rsid w:val="003B7BF7"/>
    <w:rsid w:val="003C0026"/>
    <w:rsid w:val="003C5B2F"/>
    <w:rsid w:val="003D24E8"/>
    <w:rsid w:val="003D493C"/>
    <w:rsid w:val="003D4A18"/>
    <w:rsid w:val="003D7C35"/>
    <w:rsid w:val="003E087F"/>
    <w:rsid w:val="003E0899"/>
    <w:rsid w:val="003E1FDE"/>
    <w:rsid w:val="003E2719"/>
    <w:rsid w:val="003E5155"/>
    <w:rsid w:val="003E6565"/>
    <w:rsid w:val="003F1A56"/>
    <w:rsid w:val="003F427E"/>
    <w:rsid w:val="003F5A79"/>
    <w:rsid w:val="003F6CD8"/>
    <w:rsid w:val="00400A38"/>
    <w:rsid w:val="00401580"/>
    <w:rsid w:val="0040175F"/>
    <w:rsid w:val="00403384"/>
    <w:rsid w:val="00403B12"/>
    <w:rsid w:val="00406307"/>
    <w:rsid w:val="0040681E"/>
    <w:rsid w:val="00407DBB"/>
    <w:rsid w:val="00410D22"/>
    <w:rsid w:val="00410FEC"/>
    <w:rsid w:val="00411788"/>
    <w:rsid w:val="00414115"/>
    <w:rsid w:val="004155CA"/>
    <w:rsid w:val="004159B8"/>
    <w:rsid w:val="00415F11"/>
    <w:rsid w:val="00421D7A"/>
    <w:rsid w:val="00424173"/>
    <w:rsid w:val="00425255"/>
    <w:rsid w:val="004272BC"/>
    <w:rsid w:val="00430D8D"/>
    <w:rsid w:val="0043103B"/>
    <w:rsid w:val="0043112B"/>
    <w:rsid w:val="004367E2"/>
    <w:rsid w:val="004379CC"/>
    <w:rsid w:val="00437B2C"/>
    <w:rsid w:val="00440858"/>
    <w:rsid w:val="00441BE0"/>
    <w:rsid w:val="00442D9B"/>
    <w:rsid w:val="00442F6F"/>
    <w:rsid w:val="00444384"/>
    <w:rsid w:val="00446706"/>
    <w:rsid w:val="00447FBA"/>
    <w:rsid w:val="004500F4"/>
    <w:rsid w:val="004520E4"/>
    <w:rsid w:val="004548D2"/>
    <w:rsid w:val="004555CC"/>
    <w:rsid w:val="00455B5D"/>
    <w:rsid w:val="004566DD"/>
    <w:rsid w:val="00457B1C"/>
    <w:rsid w:val="00460535"/>
    <w:rsid w:val="004607FA"/>
    <w:rsid w:val="004608DE"/>
    <w:rsid w:val="00461422"/>
    <w:rsid w:val="00464097"/>
    <w:rsid w:val="00464131"/>
    <w:rsid w:val="004651CB"/>
    <w:rsid w:val="00465B58"/>
    <w:rsid w:val="00465EAF"/>
    <w:rsid w:val="00465FE6"/>
    <w:rsid w:val="00466B87"/>
    <w:rsid w:val="0046731F"/>
    <w:rsid w:val="004679D5"/>
    <w:rsid w:val="00472680"/>
    <w:rsid w:val="00472704"/>
    <w:rsid w:val="00473124"/>
    <w:rsid w:val="00473909"/>
    <w:rsid w:val="00474B7A"/>
    <w:rsid w:val="00475D62"/>
    <w:rsid w:val="004765B2"/>
    <w:rsid w:val="0047757F"/>
    <w:rsid w:val="00477847"/>
    <w:rsid w:val="00477870"/>
    <w:rsid w:val="00477AFF"/>
    <w:rsid w:val="00480599"/>
    <w:rsid w:val="00480B67"/>
    <w:rsid w:val="00480F85"/>
    <w:rsid w:val="00481500"/>
    <w:rsid w:val="004815E5"/>
    <w:rsid w:val="00481626"/>
    <w:rsid w:val="00481A60"/>
    <w:rsid w:val="0048225E"/>
    <w:rsid w:val="00482429"/>
    <w:rsid w:val="00482659"/>
    <w:rsid w:val="004828B1"/>
    <w:rsid w:val="004829D5"/>
    <w:rsid w:val="00483E49"/>
    <w:rsid w:val="00485A72"/>
    <w:rsid w:val="00487CAE"/>
    <w:rsid w:val="00490A3A"/>
    <w:rsid w:val="004912B2"/>
    <w:rsid w:val="004923A9"/>
    <w:rsid w:val="00492D7B"/>
    <w:rsid w:val="0049315C"/>
    <w:rsid w:val="00493574"/>
    <w:rsid w:val="0049488E"/>
    <w:rsid w:val="004949EA"/>
    <w:rsid w:val="00494A6A"/>
    <w:rsid w:val="00495CE7"/>
    <w:rsid w:val="00496AFD"/>
    <w:rsid w:val="00497AEC"/>
    <w:rsid w:val="004A027F"/>
    <w:rsid w:val="004A0F89"/>
    <w:rsid w:val="004A21FE"/>
    <w:rsid w:val="004A4024"/>
    <w:rsid w:val="004A4677"/>
    <w:rsid w:val="004A4BCB"/>
    <w:rsid w:val="004A53D7"/>
    <w:rsid w:val="004A556D"/>
    <w:rsid w:val="004A6E55"/>
    <w:rsid w:val="004A7261"/>
    <w:rsid w:val="004A7836"/>
    <w:rsid w:val="004B0D89"/>
    <w:rsid w:val="004B0EC4"/>
    <w:rsid w:val="004B0ED2"/>
    <w:rsid w:val="004B3AC9"/>
    <w:rsid w:val="004B5286"/>
    <w:rsid w:val="004C13CF"/>
    <w:rsid w:val="004C16A2"/>
    <w:rsid w:val="004C4FC2"/>
    <w:rsid w:val="004C5B2F"/>
    <w:rsid w:val="004C619E"/>
    <w:rsid w:val="004C6774"/>
    <w:rsid w:val="004D001F"/>
    <w:rsid w:val="004D0203"/>
    <w:rsid w:val="004D1797"/>
    <w:rsid w:val="004D1FCA"/>
    <w:rsid w:val="004D3E4F"/>
    <w:rsid w:val="004D3E9E"/>
    <w:rsid w:val="004D62CA"/>
    <w:rsid w:val="004D6694"/>
    <w:rsid w:val="004E0BFD"/>
    <w:rsid w:val="004E0FB6"/>
    <w:rsid w:val="004E2726"/>
    <w:rsid w:val="004E27AC"/>
    <w:rsid w:val="004E5348"/>
    <w:rsid w:val="004E5D9F"/>
    <w:rsid w:val="004E5FC6"/>
    <w:rsid w:val="004E69B6"/>
    <w:rsid w:val="004E6B43"/>
    <w:rsid w:val="004E7637"/>
    <w:rsid w:val="004F13A4"/>
    <w:rsid w:val="004F2B8B"/>
    <w:rsid w:val="004F2F08"/>
    <w:rsid w:val="004F5C8F"/>
    <w:rsid w:val="00502B88"/>
    <w:rsid w:val="00505917"/>
    <w:rsid w:val="00505CA3"/>
    <w:rsid w:val="00506910"/>
    <w:rsid w:val="005107D9"/>
    <w:rsid w:val="005119A5"/>
    <w:rsid w:val="00511C3C"/>
    <w:rsid w:val="00512112"/>
    <w:rsid w:val="005130A8"/>
    <w:rsid w:val="00513AFA"/>
    <w:rsid w:val="00515664"/>
    <w:rsid w:val="00516064"/>
    <w:rsid w:val="00516948"/>
    <w:rsid w:val="00516D6A"/>
    <w:rsid w:val="00517E96"/>
    <w:rsid w:val="0052128B"/>
    <w:rsid w:val="00521EEC"/>
    <w:rsid w:val="00522993"/>
    <w:rsid w:val="00522E5E"/>
    <w:rsid w:val="00522FFA"/>
    <w:rsid w:val="005247AD"/>
    <w:rsid w:val="0052563B"/>
    <w:rsid w:val="00527005"/>
    <w:rsid w:val="00531116"/>
    <w:rsid w:val="00533BD1"/>
    <w:rsid w:val="005340B2"/>
    <w:rsid w:val="00534D49"/>
    <w:rsid w:val="005355A0"/>
    <w:rsid w:val="00537D67"/>
    <w:rsid w:val="005412BB"/>
    <w:rsid w:val="00542BF3"/>
    <w:rsid w:val="005433D7"/>
    <w:rsid w:val="00547A2E"/>
    <w:rsid w:val="00547E47"/>
    <w:rsid w:val="00551371"/>
    <w:rsid w:val="005513BD"/>
    <w:rsid w:val="005553EA"/>
    <w:rsid w:val="005575D8"/>
    <w:rsid w:val="00562E5D"/>
    <w:rsid w:val="005643C6"/>
    <w:rsid w:val="0056458A"/>
    <w:rsid w:val="00566FF7"/>
    <w:rsid w:val="0056790F"/>
    <w:rsid w:val="00572E68"/>
    <w:rsid w:val="00574324"/>
    <w:rsid w:val="00574C82"/>
    <w:rsid w:val="00576C50"/>
    <w:rsid w:val="00580342"/>
    <w:rsid w:val="005803E4"/>
    <w:rsid w:val="005810FD"/>
    <w:rsid w:val="00581F5C"/>
    <w:rsid w:val="00582355"/>
    <w:rsid w:val="00583673"/>
    <w:rsid w:val="005836F6"/>
    <w:rsid w:val="00583DB0"/>
    <w:rsid w:val="005848CD"/>
    <w:rsid w:val="00584937"/>
    <w:rsid w:val="00584A98"/>
    <w:rsid w:val="005851CA"/>
    <w:rsid w:val="00585550"/>
    <w:rsid w:val="005877CB"/>
    <w:rsid w:val="00587CF7"/>
    <w:rsid w:val="00587EB0"/>
    <w:rsid w:val="00590121"/>
    <w:rsid w:val="0059064A"/>
    <w:rsid w:val="00591523"/>
    <w:rsid w:val="00593559"/>
    <w:rsid w:val="0059433C"/>
    <w:rsid w:val="005948EE"/>
    <w:rsid w:val="00594CC0"/>
    <w:rsid w:val="005950E8"/>
    <w:rsid w:val="00595A53"/>
    <w:rsid w:val="005967D3"/>
    <w:rsid w:val="005A0A88"/>
    <w:rsid w:val="005A0C16"/>
    <w:rsid w:val="005A171D"/>
    <w:rsid w:val="005A1A38"/>
    <w:rsid w:val="005A2501"/>
    <w:rsid w:val="005A2AAA"/>
    <w:rsid w:val="005A4DA5"/>
    <w:rsid w:val="005A75A6"/>
    <w:rsid w:val="005A7DFF"/>
    <w:rsid w:val="005B1148"/>
    <w:rsid w:val="005B201E"/>
    <w:rsid w:val="005B2150"/>
    <w:rsid w:val="005B434E"/>
    <w:rsid w:val="005B4793"/>
    <w:rsid w:val="005B51FF"/>
    <w:rsid w:val="005B6422"/>
    <w:rsid w:val="005B7116"/>
    <w:rsid w:val="005B7CDB"/>
    <w:rsid w:val="005C0373"/>
    <w:rsid w:val="005C1498"/>
    <w:rsid w:val="005C250D"/>
    <w:rsid w:val="005C4BC5"/>
    <w:rsid w:val="005C6679"/>
    <w:rsid w:val="005C6A76"/>
    <w:rsid w:val="005C6C67"/>
    <w:rsid w:val="005C788D"/>
    <w:rsid w:val="005D0099"/>
    <w:rsid w:val="005D00EC"/>
    <w:rsid w:val="005D0C09"/>
    <w:rsid w:val="005D0E16"/>
    <w:rsid w:val="005D1A56"/>
    <w:rsid w:val="005D3606"/>
    <w:rsid w:val="005D538D"/>
    <w:rsid w:val="005D5988"/>
    <w:rsid w:val="005D618A"/>
    <w:rsid w:val="005D6EF1"/>
    <w:rsid w:val="005D7443"/>
    <w:rsid w:val="005E034F"/>
    <w:rsid w:val="005E2CE7"/>
    <w:rsid w:val="005E761D"/>
    <w:rsid w:val="005F0A64"/>
    <w:rsid w:val="005F16F4"/>
    <w:rsid w:val="005F24EF"/>
    <w:rsid w:val="005F31A1"/>
    <w:rsid w:val="005F424F"/>
    <w:rsid w:val="005F4EE3"/>
    <w:rsid w:val="005F54D5"/>
    <w:rsid w:val="005F6481"/>
    <w:rsid w:val="006014B2"/>
    <w:rsid w:val="00604644"/>
    <w:rsid w:val="00604FDD"/>
    <w:rsid w:val="00606A8B"/>
    <w:rsid w:val="00607369"/>
    <w:rsid w:val="00610B24"/>
    <w:rsid w:val="00610F80"/>
    <w:rsid w:val="006124AE"/>
    <w:rsid w:val="00612AFF"/>
    <w:rsid w:val="00612DA1"/>
    <w:rsid w:val="00613B76"/>
    <w:rsid w:val="006142C5"/>
    <w:rsid w:val="00615933"/>
    <w:rsid w:val="00616128"/>
    <w:rsid w:val="0061776D"/>
    <w:rsid w:val="00617CAC"/>
    <w:rsid w:val="006216FB"/>
    <w:rsid w:val="00621D66"/>
    <w:rsid w:val="00622DB1"/>
    <w:rsid w:val="00622EA2"/>
    <w:rsid w:val="00623616"/>
    <w:rsid w:val="006236D0"/>
    <w:rsid w:val="0062562E"/>
    <w:rsid w:val="00625B0E"/>
    <w:rsid w:val="00626ED6"/>
    <w:rsid w:val="006270AA"/>
    <w:rsid w:val="006272EB"/>
    <w:rsid w:val="00630AD3"/>
    <w:rsid w:val="0063362D"/>
    <w:rsid w:val="00636079"/>
    <w:rsid w:val="00637251"/>
    <w:rsid w:val="006372A8"/>
    <w:rsid w:val="006413C2"/>
    <w:rsid w:val="006429BC"/>
    <w:rsid w:val="006441AE"/>
    <w:rsid w:val="006464B4"/>
    <w:rsid w:val="00647659"/>
    <w:rsid w:val="00650243"/>
    <w:rsid w:val="00651850"/>
    <w:rsid w:val="00652E25"/>
    <w:rsid w:val="00655A49"/>
    <w:rsid w:val="0066001D"/>
    <w:rsid w:val="006624A2"/>
    <w:rsid w:val="00662827"/>
    <w:rsid w:val="0066347F"/>
    <w:rsid w:val="00665D54"/>
    <w:rsid w:val="00666795"/>
    <w:rsid w:val="0067089A"/>
    <w:rsid w:val="00670AFD"/>
    <w:rsid w:val="00671849"/>
    <w:rsid w:val="006722D4"/>
    <w:rsid w:val="00673002"/>
    <w:rsid w:val="006764FC"/>
    <w:rsid w:val="00676969"/>
    <w:rsid w:val="00677F69"/>
    <w:rsid w:val="00680B4F"/>
    <w:rsid w:val="0068111B"/>
    <w:rsid w:val="00683729"/>
    <w:rsid w:val="00686E62"/>
    <w:rsid w:val="0069011A"/>
    <w:rsid w:val="0069081A"/>
    <w:rsid w:val="006914F6"/>
    <w:rsid w:val="006922FB"/>
    <w:rsid w:val="00692650"/>
    <w:rsid w:val="00697334"/>
    <w:rsid w:val="00697825"/>
    <w:rsid w:val="006A0792"/>
    <w:rsid w:val="006A1CF3"/>
    <w:rsid w:val="006A300D"/>
    <w:rsid w:val="006A3568"/>
    <w:rsid w:val="006A4298"/>
    <w:rsid w:val="006A51C0"/>
    <w:rsid w:val="006A631D"/>
    <w:rsid w:val="006A7F27"/>
    <w:rsid w:val="006B2E08"/>
    <w:rsid w:val="006B4F73"/>
    <w:rsid w:val="006B56CE"/>
    <w:rsid w:val="006B606C"/>
    <w:rsid w:val="006B6C41"/>
    <w:rsid w:val="006C08ED"/>
    <w:rsid w:val="006C0CE9"/>
    <w:rsid w:val="006C1871"/>
    <w:rsid w:val="006C26CA"/>
    <w:rsid w:val="006C318B"/>
    <w:rsid w:val="006C37C7"/>
    <w:rsid w:val="006C67DD"/>
    <w:rsid w:val="006C7721"/>
    <w:rsid w:val="006D0392"/>
    <w:rsid w:val="006D1029"/>
    <w:rsid w:val="006D1BF2"/>
    <w:rsid w:val="006D251D"/>
    <w:rsid w:val="006D3A82"/>
    <w:rsid w:val="006D5356"/>
    <w:rsid w:val="006D53D2"/>
    <w:rsid w:val="006D5725"/>
    <w:rsid w:val="006D621C"/>
    <w:rsid w:val="006D71F5"/>
    <w:rsid w:val="006D7271"/>
    <w:rsid w:val="006D7605"/>
    <w:rsid w:val="006E07EA"/>
    <w:rsid w:val="006E0879"/>
    <w:rsid w:val="006E2018"/>
    <w:rsid w:val="006E371F"/>
    <w:rsid w:val="006E454C"/>
    <w:rsid w:val="006E5299"/>
    <w:rsid w:val="006E5B53"/>
    <w:rsid w:val="006E5C4D"/>
    <w:rsid w:val="006E625B"/>
    <w:rsid w:val="006E7449"/>
    <w:rsid w:val="006F0ECA"/>
    <w:rsid w:val="006F14B6"/>
    <w:rsid w:val="006F1798"/>
    <w:rsid w:val="006F24EF"/>
    <w:rsid w:val="006F2758"/>
    <w:rsid w:val="006F3E5C"/>
    <w:rsid w:val="006F423A"/>
    <w:rsid w:val="006F58B0"/>
    <w:rsid w:val="00700487"/>
    <w:rsid w:val="0070111D"/>
    <w:rsid w:val="00702722"/>
    <w:rsid w:val="00705656"/>
    <w:rsid w:val="007068A0"/>
    <w:rsid w:val="00710834"/>
    <w:rsid w:val="00711221"/>
    <w:rsid w:val="00711716"/>
    <w:rsid w:val="007123AC"/>
    <w:rsid w:val="00713BBA"/>
    <w:rsid w:val="00714390"/>
    <w:rsid w:val="00716EE4"/>
    <w:rsid w:val="00717F45"/>
    <w:rsid w:val="00720FC4"/>
    <w:rsid w:val="00721D32"/>
    <w:rsid w:val="0072207D"/>
    <w:rsid w:val="00722684"/>
    <w:rsid w:val="0072383D"/>
    <w:rsid w:val="00724254"/>
    <w:rsid w:val="007252CD"/>
    <w:rsid w:val="00725A7F"/>
    <w:rsid w:val="00725F80"/>
    <w:rsid w:val="00726C56"/>
    <w:rsid w:val="00727620"/>
    <w:rsid w:val="00732822"/>
    <w:rsid w:val="00735E53"/>
    <w:rsid w:val="00736750"/>
    <w:rsid w:val="00737A3B"/>
    <w:rsid w:val="007402BC"/>
    <w:rsid w:val="007418E8"/>
    <w:rsid w:val="00742116"/>
    <w:rsid w:val="00742583"/>
    <w:rsid w:val="007432E9"/>
    <w:rsid w:val="00743544"/>
    <w:rsid w:val="00743657"/>
    <w:rsid w:val="00743E39"/>
    <w:rsid w:val="007449B9"/>
    <w:rsid w:val="00745335"/>
    <w:rsid w:val="00746B83"/>
    <w:rsid w:val="00746FBE"/>
    <w:rsid w:val="0074722B"/>
    <w:rsid w:val="0074748C"/>
    <w:rsid w:val="00750B68"/>
    <w:rsid w:val="00751411"/>
    <w:rsid w:val="00754111"/>
    <w:rsid w:val="00754941"/>
    <w:rsid w:val="00754B26"/>
    <w:rsid w:val="00755D2C"/>
    <w:rsid w:val="00756D44"/>
    <w:rsid w:val="0076178F"/>
    <w:rsid w:val="00762BCD"/>
    <w:rsid w:val="00763AE5"/>
    <w:rsid w:val="007652ED"/>
    <w:rsid w:val="00766C67"/>
    <w:rsid w:val="007671DF"/>
    <w:rsid w:val="00767889"/>
    <w:rsid w:val="00767F73"/>
    <w:rsid w:val="00770E20"/>
    <w:rsid w:val="007719B8"/>
    <w:rsid w:val="00771CDF"/>
    <w:rsid w:val="00772489"/>
    <w:rsid w:val="00775993"/>
    <w:rsid w:val="007769D5"/>
    <w:rsid w:val="007815E2"/>
    <w:rsid w:val="00784B6F"/>
    <w:rsid w:val="007850BA"/>
    <w:rsid w:val="00786212"/>
    <w:rsid w:val="00786319"/>
    <w:rsid w:val="00787981"/>
    <w:rsid w:val="007921AB"/>
    <w:rsid w:val="0079221C"/>
    <w:rsid w:val="0079302F"/>
    <w:rsid w:val="007939D2"/>
    <w:rsid w:val="00794048"/>
    <w:rsid w:val="007958A3"/>
    <w:rsid w:val="0079615E"/>
    <w:rsid w:val="007975EF"/>
    <w:rsid w:val="00797A81"/>
    <w:rsid w:val="00797AB6"/>
    <w:rsid w:val="007A0394"/>
    <w:rsid w:val="007A096C"/>
    <w:rsid w:val="007A1F4C"/>
    <w:rsid w:val="007A31EF"/>
    <w:rsid w:val="007A3589"/>
    <w:rsid w:val="007A36F0"/>
    <w:rsid w:val="007A3A11"/>
    <w:rsid w:val="007A3F84"/>
    <w:rsid w:val="007A6FDC"/>
    <w:rsid w:val="007B2BE5"/>
    <w:rsid w:val="007B2E1C"/>
    <w:rsid w:val="007B4109"/>
    <w:rsid w:val="007B4822"/>
    <w:rsid w:val="007B7A72"/>
    <w:rsid w:val="007B7AA1"/>
    <w:rsid w:val="007C0E08"/>
    <w:rsid w:val="007C1BF9"/>
    <w:rsid w:val="007C1C51"/>
    <w:rsid w:val="007C23BB"/>
    <w:rsid w:val="007C2E06"/>
    <w:rsid w:val="007C3324"/>
    <w:rsid w:val="007C3961"/>
    <w:rsid w:val="007C4120"/>
    <w:rsid w:val="007C6138"/>
    <w:rsid w:val="007C63CA"/>
    <w:rsid w:val="007C67BA"/>
    <w:rsid w:val="007C7399"/>
    <w:rsid w:val="007D0686"/>
    <w:rsid w:val="007D1FA3"/>
    <w:rsid w:val="007D3CDF"/>
    <w:rsid w:val="007D482B"/>
    <w:rsid w:val="007D6005"/>
    <w:rsid w:val="007D62F8"/>
    <w:rsid w:val="007D6A6E"/>
    <w:rsid w:val="007D6EE4"/>
    <w:rsid w:val="007D702C"/>
    <w:rsid w:val="007D78B5"/>
    <w:rsid w:val="007E11AD"/>
    <w:rsid w:val="007E21B5"/>
    <w:rsid w:val="007F0F6A"/>
    <w:rsid w:val="007F180B"/>
    <w:rsid w:val="007F25AF"/>
    <w:rsid w:val="007F294E"/>
    <w:rsid w:val="007F5518"/>
    <w:rsid w:val="007F79D7"/>
    <w:rsid w:val="007F7B31"/>
    <w:rsid w:val="00802BA2"/>
    <w:rsid w:val="00803F9F"/>
    <w:rsid w:val="008041EB"/>
    <w:rsid w:val="00806426"/>
    <w:rsid w:val="00806540"/>
    <w:rsid w:val="00806890"/>
    <w:rsid w:val="00810BCA"/>
    <w:rsid w:val="00811376"/>
    <w:rsid w:val="008118D2"/>
    <w:rsid w:val="00812A26"/>
    <w:rsid w:val="00813253"/>
    <w:rsid w:val="00817039"/>
    <w:rsid w:val="0081773C"/>
    <w:rsid w:val="0082055D"/>
    <w:rsid w:val="00824E08"/>
    <w:rsid w:val="0082504B"/>
    <w:rsid w:val="0082573B"/>
    <w:rsid w:val="00825F71"/>
    <w:rsid w:val="00827887"/>
    <w:rsid w:val="008315B4"/>
    <w:rsid w:val="00832E52"/>
    <w:rsid w:val="008331AF"/>
    <w:rsid w:val="00835EC9"/>
    <w:rsid w:val="00836203"/>
    <w:rsid w:val="00840BAF"/>
    <w:rsid w:val="00841431"/>
    <w:rsid w:val="00841B17"/>
    <w:rsid w:val="008420C2"/>
    <w:rsid w:val="00842915"/>
    <w:rsid w:val="00842C0D"/>
    <w:rsid w:val="0084438E"/>
    <w:rsid w:val="008456FC"/>
    <w:rsid w:val="00845C83"/>
    <w:rsid w:val="00846473"/>
    <w:rsid w:val="00846B5F"/>
    <w:rsid w:val="00852350"/>
    <w:rsid w:val="00853A89"/>
    <w:rsid w:val="00853C38"/>
    <w:rsid w:val="008557D8"/>
    <w:rsid w:val="00856AF7"/>
    <w:rsid w:val="00856BB1"/>
    <w:rsid w:val="00861628"/>
    <w:rsid w:val="00861F60"/>
    <w:rsid w:val="008625ED"/>
    <w:rsid w:val="0086417C"/>
    <w:rsid w:val="0086496E"/>
    <w:rsid w:val="008653FC"/>
    <w:rsid w:val="00866B25"/>
    <w:rsid w:val="0086702C"/>
    <w:rsid w:val="00867185"/>
    <w:rsid w:val="00867317"/>
    <w:rsid w:val="0087357E"/>
    <w:rsid w:val="0087389C"/>
    <w:rsid w:val="0087560C"/>
    <w:rsid w:val="008760B9"/>
    <w:rsid w:val="008770F8"/>
    <w:rsid w:val="0088284D"/>
    <w:rsid w:val="00882EE7"/>
    <w:rsid w:val="0088317C"/>
    <w:rsid w:val="00883DC2"/>
    <w:rsid w:val="00884064"/>
    <w:rsid w:val="008849ED"/>
    <w:rsid w:val="008850D9"/>
    <w:rsid w:val="00885668"/>
    <w:rsid w:val="00885880"/>
    <w:rsid w:val="00885897"/>
    <w:rsid w:val="00885F60"/>
    <w:rsid w:val="00890999"/>
    <w:rsid w:val="00891028"/>
    <w:rsid w:val="008920CF"/>
    <w:rsid w:val="00892955"/>
    <w:rsid w:val="00893949"/>
    <w:rsid w:val="00893A67"/>
    <w:rsid w:val="0089406A"/>
    <w:rsid w:val="00894162"/>
    <w:rsid w:val="00897B06"/>
    <w:rsid w:val="008A2990"/>
    <w:rsid w:val="008A3B3B"/>
    <w:rsid w:val="008A5C33"/>
    <w:rsid w:val="008A6561"/>
    <w:rsid w:val="008B0AB6"/>
    <w:rsid w:val="008B1B8B"/>
    <w:rsid w:val="008B1E65"/>
    <w:rsid w:val="008B5720"/>
    <w:rsid w:val="008B5F6E"/>
    <w:rsid w:val="008B6260"/>
    <w:rsid w:val="008B7435"/>
    <w:rsid w:val="008C0B83"/>
    <w:rsid w:val="008C138B"/>
    <w:rsid w:val="008C1516"/>
    <w:rsid w:val="008C2D06"/>
    <w:rsid w:val="008C2F72"/>
    <w:rsid w:val="008C3A21"/>
    <w:rsid w:val="008C5097"/>
    <w:rsid w:val="008C6479"/>
    <w:rsid w:val="008C6EDC"/>
    <w:rsid w:val="008D0821"/>
    <w:rsid w:val="008D2D91"/>
    <w:rsid w:val="008D3FD9"/>
    <w:rsid w:val="008D4674"/>
    <w:rsid w:val="008D4A4A"/>
    <w:rsid w:val="008D4E63"/>
    <w:rsid w:val="008E06B2"/>
    <w:rsid w:val="008E15A8"/>
    <w:rsid w:val="008E4BAD"/>
    <w:rsid w:val="008E4F87"/>
    <w:rsid w:val="008E54D3"/>
    <w:rsid w:val="008E70AE"/>
    <w:rsid w:val="008E71A3"/>
    <w:rsid w:val="008E7533"/>
    <w:rsid w:val="008E7F7E"/>
    <w:rsid w:val="008F0B73"/>
    <w:rsid w:val="008F30D6"/>
    <w:rsid w:val="008F3D39"/>
    <w:rsid w:val="008F66A0"/>
    <w:rsid w:val="008F7BAE"/>
    <w:rsid w:val="008F7D58"/>
    <w:rsid w:val="009022E0"/>
    <w:rsid w:val="00903772"/>
    <w:rsid w:val="00903934"/>
    <w:rsid w:val="009042AE"/>
    <w:rsid w:val="009056B2"/>
    <w:rsid w:val="00907002"/>
    <w:rsid w:val="00907CA0"/>
    <w:rsid w:val="00910925"/>
    <w:rsid w:val="00912530"/>
    <w:rsid w:val="00914245"/>
    <w:rsid w:val="00914A33"/>
    <w:rsid w:val="00914EEC"/>
    <w:rsid w:val="0092139A"/>
    <w:rsid w:val="00922881"/>
    <w:rsid w:val="00923161"/>
    <w:rsid w:val="00923A5F"/>
    <w:rsid w:val="009246C3"/>
    <w:rsid w:val="00925DDC"/>
    <w:rsid w:val="00927412"/>
    <w:rsid w:val="00927F59"/>
    <w:rsid w:val="00930E7D"/>
    <w:rsid w:val="009313FF"/>
    <w:rsid w:val="00931D40"/>
    <w:rsid w:val="00931DB3"/>
    <w:rsid w:val="009335F4"/>
    <w:rsid w:val="00933A0F"/>
    <w:rsid w:val="00933D2A"/>
    <w:rsid w:val="00933EA1"/>
    <w:rsid w:val="00934330"/>
    <w:rsid w:val="00934DC3"/>
    <w:rsid w:val="009401E1"/>
    <w:rsid w:val="0094087C"/>
    <w:rsid w:val="00941727"/>
    <w:rsid w:val="0094342E"/>
    <w:rsid w:val="009438D4"/>
    <w:rsid w:val="00943DF6"/>
    <w:rsid w:val="009452DD"/>
    <w:rsid w:val="00945935"/>
    <w:rsid w:val="00945A0E"/>
    <w:rsid w:val="00946470"/>
    <w:rsid w:val="00947F6B"/>
    <w:rsid w:val="0095122E"/>
    <w:rsid w:val="00951A99"/>
    <w:rsid w:val="00951D62"/>
    <w:rsid w:val="00951ED2"/>
    <w:rsid w:val="00956D1C"/>
    <w:rsid w:val="00960E6E"/>
    <w:rsid w:val="00961897"/>
    <w:rsid w:val="0096233A"/>
    <w:rsid w:val="009647F6"/>
    <w:rsid w:val="0096483A"/>
    <w:rsid w:val="0096510D"/>
    <w:rsid w:val="0097080D"/>
    <w:rsid w:val="0097216C"/>
    <w:rsid w:val="00972529"/>
    <w:rsid w:val="009725B1"/>
    <w:rsid w:val="00972B2D"/>
    <w:rsid w:val="0097431B"/>
    <w:rsid w:val="009763BB"/>
    <w:rsid w:val="00976C3A"/>
    <w:rsid w:val="00976FA5"/>
    <w:rsid w:val="00977377"/>
    <w:rsid w:val="00977DCF"/>
    <w:rsid w:val="0098068B"/>
    <w:rsid w:val="00981C40"/>
    <w:rsid w:val="00982531"/>
    <w:rsid w:val="00983963"/>
    <w:rsid w:val="00984DC6"/>
    <w:rsid w:val="00985ADA"/>
    <w:rsid w:val="009866D1"/>
    <w:rsid w:val="00986CAD"/>
    <w:rsid w:val="0098749E"/>
    <w:rsid w:val="009875F2"/>
    <w:rsid w:val="00990776"/>
    <w:rsid w:val="009935CE"/>
    <w:rsid w:val="009936C3"/>
    <w:rsid w:val="00996A2C"/>
    <w:rsid w:val="00996C76"/>
    <w:rsid w:val="00996F51"/>
    <w:rsid w:val="00997C4A"/>
    <w:rsid w:val="009A09F9"/>
    <w:rsid w:val="009A3493"/>
    <w:rsid w:val="009A6318"/>
    <w:rsid w:val="009A6A46"/>
    <w:rsid w:val="009A7A02"/>
    <w:rsid w:val="009B0603"/>
    <w:rsid w:val="009B097D"/>
    <w:rsid w:val="009B0A4F"/>
    <w:rsid w:val="009B1231"/>
    <w:rsid w:val="009B171F"/>
    <w:rsid w:val="009B2E38"/>
    <w:rsid w:val="009B3878"/>
    <w:rsid w:val="009B4092"/>
    <w:rsid w:val="009B451D"/>
    <w:rsid w:val="009B50FC"/>
    <w:rsid w:val="009B7B64"/>
    <w:rsid w:val="009B7D43"/>
    <w:rsid w:val="009C15E8"/>
    <w:rsid w:val="009C161A"/>
    <w:rsid w:val="009C1D89"/>
    <w:rsid w:val="009C1FA5"/>
    <w:rsid w:val="009C3705"/>
    <w:rsid w:val="009C43A2"/>
    <w:rsid w:val="009C4DFF"/>
    <w:rsid w:val="009C50EE"/>
    <w:rsid w:val="009C7386"/>
    <w:rsid w:val="009D041B"/>
    <w:rsid w:val="009D0A61"/>
    <w:rsid w:val="009D2804"/>
    <w:rsid w:val="009D318A"/>
    <w:rsid w:val="009D322C"/>
    <w:rsid w:val="009D443F"/>
    <w:rsid w:val="009D44A3"/>
    <w:rsid w:val="009D7A26"/>
    <w:rsid w:val="009E036A"/>
    <w:rsid w:val="009E05AB"/>
    <w:rsid w:val="009E0F08"/>
    <w:rsid w:val="009E38A2"/>
    <w:rsid w:val="009E4D04"/>
    <w:rsid w:val="009E7247"/>
    <w:rsid w:val="009E77ED"/>
    <w:rsid w:val="009F1150"/>
    <w:rsid w:val="009F13C8"/>
    <w:rsid w:val="009F2304"/>
    <w:rsid w:val="009F2C43"/>
    <w:rsid w:val="009F2DAA"/>
    <w:rsid w:val="009F43A9"/>
    <w:rsid w:val="009F5260"/>
    <w:rsid w:val="009F637A"/>
    <w:rsid w:val="009F6C0F"/>
    <w:rsid w:val="009F6EAE"/>
    <w:rsid w:val="009F7761"/>
    <w:rsid w:val="00A00062"/>
    <w:rsid w:val="00A0060E"/>
    <w:rsid w:val="00A02325"/>
    <w:rsid w:val="00A0641E"/>
    <w:rsid w:val="00A0769D"/>
    <w:rsid w:val="00A12A93"/>
    <w:rsid w:val="00A1458C"/>
    <w:rsid w:val="00A14AD1"/>
    <w:rsid w:val="00A14FD2"/>
    <w:rsid w:val="00A15AC8"/>
    <w:rsid w:val="00A2016E"/>
    <w:rsid w:val="00A20677"/>
    <w:rsid w:val="00A223AC"/>
    <w:rsid w:val="00A226D5"/>
    <w:rsid w:val="00A2273C"/>
    <w:rsid w:val="00A25D65"/>
    <w:rsid w:val="00A25DBC"/>
    <w:rsid w:val="00A26138"/>
    <w:rsid w:val="00A264AC"/>
    <w:rsid w:val="00A26E3E"/>
    <w:rsid w:val="00A27106"/>
    <w:rsid w:val="00A27218"/>
    <w:rsid w:val="00A30201"/>
    <w:rsid w:val="00A30A8C"/>
    <w:rsid w:val="00A31BB5"/>
    <w:rsid w:val="00A3322B"/>
    <w:rsid w:val="00A33CEE"/>
    <w:rsid w:val="00A360B8"/>
    <w:rsid w:val="00A403F0"/>
    <w:rsid w:val="00A427BE"/>
    <w:rsid w:val="00A42B20"/>
    <w:rsid w:val="00A43670"/>
    <w:rsid w:val="00A43E82"/>
    <w:rsid w:val="00A452CA"/>
    <w:rsid w:val="00A46A08"/>
    <w:rsid w:val="00A47C4C"/>
    <w:rsid w:val="00A50ABC"/>
    <w:rsid w:val="00A50ABE"/>
    <w:rsid w:val="00A51634"/>
    <w:rsid w:val="00A5452E"/>
    <w:rsid w:val="00A54542"/>
    <w:rsid w:val="00A55141"/>
    <w:rsid w:val="00A55484"/>
    <w:rsid w:val="00A55D35"/>
    <w:rsid w:val="00A56333"/>
    <w:rsid w:val="00A5727F"/>
    <w:rsid w:val="00A605A6"/>
    <w:rsid w:val="00A6263A"/>
    <w:rsid w:val="00A66857"/>
    <w:rsid w:val="00A7160C"/>
    <w:rsid w:val="00A7368E"/>
    <w:rsid w:val="00A80806"/>
    <w:rsid w:val="00A80B93"/>
    <w:rsid w:val="00A82B6E"/>
    <w:rsid w:val="00A84759"/>
    <w:rsid w:val="00A87008"/>
    <w:rsid w:val="00A872EB"/>
    <w:rsid w:val="00A87F93"/>
    <w:rsid w:val="00A90499"/>
    <w:rsid w:val="00A920CB"/>
    <w:rsid w:val="00A92383"/>
    <w:rsid w:val="00A92CD6"/>
    <w:rsid w:val="00A957B6"/>
    <w:rsid w:val="00A958A1"/>
    <w:rsid w:val="00A978FF"/>
    <w:rsid w:val="00A97A61"/>
    <w:rsid w:val="00AA1E14"/>
    <w:rsid w:val="00AA1EC4"/>
    <w:rsid w:val="00AA235E"/>
    <w:rsid w:val="00AA25D8"/>
    <w:rsid w:val="00AA2949"/>
    <w:rsid w:val="00AA2E52"/>
    <w:rsid w:val="00AA2FBA"/>
    <w:rsid w:val="00AA4566"/>
    <w:rsid w:val="00AA57C0"/>
    <w:rsid w:val="00AA6CE5"/>
    <w:rsid w:val="00AA7CF7"/>
    <w:rsid w:val="00AB042C"/>
    <w:rsid w:val="00AB0E97"/>
    <w:rsid w:val="00AB125C"/>
    <w:rsid w:val="00AB2055"/>
    <w:rsid w:val="00AB25C6"/>
    <w:rsid w:val="00AB3DB7"/>
    <w:rsid w:val="00AB4458"/>
    <w:rsid w:val="00AB6189"/>
    <w:rsid w:val="00AB6F79"/>
    <w:rsid w:val="00AC099A"/>
    <w:rsid w:val="00AC2424"/>
    <w:rsid w:val="00AC3E34"/>
    <w:rsid w:val="00AC3E44"/>
    <w:rsid w:val="00AC5059"/>
    <w:rsid w:val="00AC55AD"/>
    <w:rsid w:val="00AD0096"/>
    <w:rsid w:val="00AD0421"/>
    <w:rsid w:val="00AD0574"/>
    <w:rsid w:val="00AD25E0"/>
    <w:rsid w:val="00AD293C"/>
    <w:rsid w:val="00AD5EAA"/>
    <w:rsid w:val="00AD63FF"/>
    <w:rsid w:val="00AD7EE0"/>
    <w:rsid w:val="00AE0AE0"/>
    <w:rsid w:val="00AE0BF1"/>
    <w:rsid w:val="00AE1047"/>
    <w:rsid w:val="00AE13A6"/>
    <w:rsid w:val="00AE3DAD"/>
    <w:rsid w:val="00AE459B"/>
    <w:rsid w:val="00AE5331"/>
    <w:rsid w:val="00AE6BCC"/>
    <w:rsid w:val="00AE741E"/>
    <w:rsid w:val="00AF080E"/>
    <w:rsid w:val="00AF23F7"/>
    <w:rsid w:val="00AF2491"/>
    <w:rsid w:val="00AF3F71"/>
    <w:rsid w:val="00AF73DF"/>
    <w:rsid w:val="00B00B3A"/>
    <w:rsid w:val="00B015B7"/>
    <w:rsid w:val="00B05222"/>
    <w:rsid w:val="00B071E8"/>
    <w:rsid w:val="00B101A3"/>
    <w:rsid w:val="00B10EA1"/>
    <w:rsid w:val="00B11547"/>
    <w:rsid w:val="00B128A8"/>
    <w:rsid w:val="00B12A9E"/>
    <w:rsid w:val="00B146B7"/>
    <w:rsid w:val="00B14A31"/>
    <w:rsid w:val="00B15D00"/>
    <w:rsid w:val="00B16638"/>
    <w:rsid w:val="00B20A56"/>
    <w:rsid w:val="00B21589"/>
    <w:rsid w:val="00B228EA"/>
    <w:rsid w:val="00B22A13"/>
    <w:rsid w:val="00B241C1"/>
    <w:rsid w:val="00B27396"/>
    <w:rsid w:val="00B2784E"/>
    <w:rsid w:val="00B30536"/>
    <w:rsid w:val="00B3075C"/>
    <w:rsid w:val="00B309A0"/>
    <w:rsid w:val="00B30C73"/>
    <w:rsid w:val="00B31B44"/>
    <w:rsid w:val="00B32542"/>
    <w:rsid w:val="00B3645E"/>
    <w:rsid w:val="00B36674"/>
    <w:rsid w:val="00B37EB5"/>
    <w:rsid w:val="00B4131A"/>
    <w:rsid w:val="00B41FD9"/>
    <w:rsid w:val="00B42317"/>
    <w:rsid w:val="00B43244"/>
    <w:rsid w:val="00B43C3F"/>
    <w:rsid w:val="00B43C83"/>
    <w:rsid w:val="00B44C1A"/>
    <w:rsid w:val="00B44F24"/>
    <w:rsid w:val="00B530B9"/>
    <w:rsid w:val="00B538B1"/>
    <w:rsid w:val="00B538B8"/>
    <w:rsid w:val="00B5403E"/>
    <w:rsid w:val="00B54AF4"/>
    <w:rsid w:val="00B55A12"/>
    <w:rsid w:val="00B5651B"/>
    <w:rsid w:val="00B56567"/>
    <w:rsid w:val="00B57B2B"/>
    <w:rsid w:val="00B57EB8"/>
    <w:rsid w:val="00B63469"/>
    <w:rsid w:val="00B63D92"/>
    <w:rsid w:val="00B642B2"/>
    <w:rsid w:val="00B649F1"/>
    <w:rsid w:val="00B65042"/>
    <w:rsid w:val="00B65953"/>
    <w:rsid w:val="00B66900"/>
    <w:rsid w:val="00B7026D"/>
    <w:rsid w:val="00B704DE"/>
    <w:rsid w:val="00B718B4"/>
    <w:rsid w:val="00B74DB6"/>
    <w:rsid w:val="00B771CC"/>
    <w:rsid w:val="00B8496B"/>
    <w:rsid w:val="00B86C51"/>
    <w:rsid w:val="00B90FFB"/>
    <w:rsid w:val="00B922AF"/>
    <w:rsid w:val="00B95338"/>
    <w:rsid w:val="00B955B0"/>
    <w:rsid w:val="00B95C35"/>
    <w:rsid w:val="00BA1240"/>
    <w:rsid w:val="00BA1FEE"/>
    <w:rsid w:val="00BA224D"/>
    <w:rsid w:val="00BA2832"/>
    <w:rsid w:val="00BA6B4E"/>
    <w:rsid w:val="00BA725F"/>
    <w:rsid w:val="00BA75BD"/>
    <w:rsid w:val="00BB07F0"/>
    <w:rsid w:val="00BB11AA"/>
    <w:rsid w:val="00BB14A9"/>
    <w:rsid w:val="00BB1615"/>
    <w:rsid w:val="00BB17DF"/>
    <w:rsid w:val="00BB1AB8"/>
    <w:rsid w:val="00BB2686"/>
    <w:rsid w:val="00BB309B"/>
    <w:rsid w:val="00BB3A34"/>
    <w:rsid w:val="00BB3F9B"/>
    <w:rsid w:val="00BB417A"/>
    <w:rsid w:val="00BB504B"/>
    <w:rsid w:val="00BB5DD0"/>
    <w:rsid w:val="00BB609A"/>
    <w:rsid w:val="00BB73D5"/>
    <w:rsid w:val="00BB793D"/>
    <w:rsid w:val="00BC1012"/>
    <w:rsid w:val="00BC1572"/>
    <w:rsid w:val="00BC3A58"/>
    <w:rsid w:val="00BC45BC"/>
    <w:rsid w:val="00BC6C13"/>
    <w:rsid w:val="00BC7897"/>
    <w:rsid w:val="00BC7D30"/>
    <w:rsid w:val="00BD0EDD"/>
    <w:rsid w:val="00BD1728"/>
    <w:rsid w:val="00BD1751"/>
    <w:rsid w:val="00BD365C"/>
    <w:rsid w:val="00BD4D68"/>
    <w:rsid w:val="00BD51BC"/>
    <w:rsid w:val="00BD57F9"/>
    <w:rsid w:val="00BD5807"/>
    <w:rsid w:val="00BD5B2D"/>
    <w:rsid w:val="00BD6D66"/>
    <w:rsid w:val="00BE06E3"/>
    <w:rsid w:val="00BE1702"/>
    <w:rsid w:val="00BE1DA6"/>
    <w:rsid w:val="00BE21F4"/>
    <w:rsid w:val="00BE7452"/>
    <w:rsid w:val="00BF19F9"/>
    <w:rsid w:val="00BF3D80"/>
    <w:rsid w:val="00BF54B1"/>
    <w:rsid w:val="00BF68E5"/>
    <w:rsid w:val="00BF7D03"/>
    <w:rsid w:val="00BF7EC2"/>
    <w:rsid w:val="00C01017"/>
    <w:rsid w:val="00C02B67"/>
    <w:rsid w:val="00C02E63"/>
    <w:rsid w:val="00C03D65"/>
    <w:rsid w:val="00C040E5"/>
    <w:rsid w:val="00C0528E"/>
    <w:rsid w:val="00C0562C"/>
    <w:rsid w:val="00C05D87"/>
    <w:rsid w:val="00C06B4C"/>
    <w:rsid w:val="00C1097A"/>
    <w:rsid w:val="00C14282"/>
    <w:rsid w:val="00C143CD"/>
    <w:rsid w:val="00C14A72"/>
    <w:rsid w:val="00C1582A"/>
    <w:rsid w:val="00C15F0C"/>
    <w:rsid w:val="00C16D67"/>
    <w:rsid w:val="00C1725C"/>
    <w:rsid w:val="00C17AC7"/>
    <w:rsid w:val="00C2048E"/>
    <w:rsid w:val="00C21429"/>
    <w:rsid w:val="00C21865"/>
    <w:rsid w:val="00C21BE7"/>
    <w:rsid w:val="00C2442E"/>
    <w:rsid w:val="00C24F76"/>
    <w:rsid w:val="00C255AC"/>
    <w:rsid w:val="00C259AB"/>
    <w:rsid w:val="00C25D10"/>
    <w:rsid w:val="00C25D16"/>
    <w:rsid w:val="00C26B56"/>
    <w:rsid w:val="00C2798D"/>
    <w:rsid w:val="00C33B34"/>
    <w:rsid w:val="00C33BCD"/>
    <w:rsid w:val="00C3675D"/>
    <w:rsid w:val="00C36A5E"/>
    <w:rsid w:val="00C36EFD"/>
    <w:rsid w:val="00C36F0D"/>
    <w:rsid w:val="00C37A77"/>
    <w:rsid w:val="00C407BD"/>
    <w:rsid w:val="00C41D55"/>
    <w:rsid w:val="00C4487A"/>
    <w:rsid w:val="00C44891"/>
    <w:rsid w:val="00C44E3A"/>
    <w:rsid w:val="00C45537"/>
    <w:rsid w:val="00C46903"/>
    <w:rsid w:val="00C4707B"/>
    <w:rsid w:val="00C47335"/>
    <w:rsid w:val="00C4756B"/>
    <w:rsid w:val="00C47CA8"/>
    <w:rsid w:val="00C507B5"/>
    <w:rsid w:val="00C52479"/>
    <w:rsid w:val="00C5345A"/>
    <w:rsid w:val="00C548AD"/>
    <w:rsid w:val="00C54A63"/>
    <w:rsid w:val="00C55679"/>
    <w:rsid w:val="00C557E0"/>
    <w:rsid w:val="00C55B26"/>
    <w:rsid w:val="00C57F72"/>
    <w:rsid w:val="00C60476"/>
    <w:rsid w:val="00C65AEB"/>
    <w:rsid w:val="00C66252"/>
    <w:rsid w:val="00C662D9"/>
    <w:rsid w:val="00C673ED"/>
    <w:rsid w:val="00C677F8"/>
    <w:rsid w:val="00C6781F"/>
    <w:rsid w:val="00C67CEE"/>
    <w:rsid w:val="00C70CFF"/>
    <w:rsid w:val="00C7197C"/>
    <w:rsid w:val="00C72389"/>
    <w:rsid w:val="00C75B90"/>
    <w:rsid w:val="00C75CA7"/>
    <w:rsid w:val="00C77377"/>
    <w:rsid w:val="00C8079D"/>
    <w:rsid w:val="00C81157"/>
    <w:rsid w:val="00C82846"/>
    <w:rsid w:val="00C833AC"/>
    <w:rsid w:val="00C83E8B"/>
    <w:rsid w:val="00C85CA4"/>
    <w:rsid w:val="00C85E57"/>
    <w:rsid w:val="00C86013"/>
    <w:rsid w:val="00C86AA0"/>
    <w:rsid w:val="00C86C79"/>
    <w:rsid w:val="00C907F7"/>
    <w:rsid w:val="00C90C02"/>
    <w:rsid w:val="00C91219"/>
    <w:rsid w:val="00C9159D"/>
    <w:rsid w:val="00C91985"/>
    <w:rsid w:val="00C93EE1"/>
    <w:rsid w:val="00C942AE"/>
    <w:rsid w:val="00C9484A"/>
    <w:rsid w:val="00C94A98"/>
    <w:rsid w:val="00C966B5"/>
    <w:rsid w:val="00CA02CB"/>
    <w:rsid w:val="00CA0570"/>
    <w:rsid w:val="00CA10AF"/>
    <w:rsid w:val="00CA2BF4"/>
    <w:rsid w:val="00CA3AA4"/>
    <w:rsid w:val="00CA45B2"/>
    <w:rsid w:val="00CA7C7C"/>
    <w:rsid w:val="00CB0B54"/>
    <w:rsid w:val="00CB236D"/>
    <w:rsid w:val="00CB2838"/>
    <w:rsid w:val="00CB3C03"/>
    <w:rsid w:val="00CB66E2"/>
    <w:rsid w:val="00CB6A78"/>
    <w:rsid w:val="00CB77F4"/>
    <w:rsid w:val="00CB7ED6"/>
    <w:rsid w:val="00CC0E7B"/>
    <w:rsid w:val="00CC0EED"/>
    <w:rsid w:val="00CC12C9"/>
    <w:rsid w:val="00CC3263"/>
    <w:rsid w:val="00CC4B82"/>
    <w:rsid w:val="00CC4CDF"/>
    <w:rsid w:val="00CC70B0"/>
    <w:rsid w:val="00CC794F"/>
    <w:rsid w:val="00CC7C76"/>
    <w:rsid w:val="00CC7EA7"/>
    <w:rsid w:val="00CD0911"/>
    <w:rsid w:val="00CD11ED"/>
    <w:rsid w:val="00CD1484"/>
    <w:rsid w:val="00CD1CFF"/>
    <w:rsid w:val="00CD2B24"/>
    <w:rsid w:val="00CD4ACF"/>
    <w:rsid w:val="00CD608E"/>
    <w:rsid w:val="00CD66AB"/>
    <w:rsid w:val="00CD7C73"/>
    <w:rsid w:val="00CD7E20"/>
    <w:rsid w:val="00CE482C"/>
    <w:rsid w:val="00CE67ED"/>
    <w:rsid w:val="00CE6B8C"/>
    <w:rsid w:val="00CE7BBD"/>
    <w:rsid w:val="00CF0AE9"/>
    <w:rsid w:val="00CF495C"/>
    <w:rsid w:val="00CF51D4"/>
    <w:rsid w:val="00D023B7"/>
    <w:rsid w:val="00D02AE9"/>
    <w:rsid w:val="00D030C4"/>
    <w:rsid w:val="00D03315"/>
    <w:rsid w:val="00D0413D"/>
    <w:rsid w:val="00D043BB"/>
    <w:rsid w:val="00D05E79"/>
    <w:rsid w:val="00D060A1"/>
    <w:rsid w:val="00D1078F"/>
    <w:rsid w:val="00D11430"/>
    <w:rsid w:val="00D116E0"/>
    <w:rsid w:val="00D16D15"/>
    <w:rsid w:val="00D17F19"/>
    <w:rsid w:val="00D200EB"/>
    <w:rsid w:val="00D20F59"/>
    <w:rsid w:val="00D22872"/>
    <w:rsid w:val="00D24573"/>
    <w:rsid w:val="00D24FA7"/>
    <w:rsid w:val="00D25D41"/>
    <w:rsid w:val="00D300F6"/>
    <w:rsid w:val="00D3159E"/>
    <w:rsid w:val="00D31BE4"/>
    <w:rsid w:val="00D32461"/>
    <w:rsid w:val="00D32CC4"/>
    <w:rsid w:val="00D32D4D"/>
    <w:rsid w:val="00D350FC"/>
    <w:rsid w:val="00D35B73"/>
    <w:rsid w:val="00D366B5"/>
    <w:rsid w:val="00D37643"/>
    <w:rsid w:val="00D4020C"/>
    <w:rsid w:val="00D43224"/>
    <w:rsid w:val="00D44A7B"/>
    <w:rsid w:val="00D46A90"/>
    <w:rsid w:val="00D47F2F"/>
    <w:rsid w:val="00D50E8B"/>
    <w:rsid w:val="00D51124"/>
    <w:rsid w:val="00D51B51"/>
    <w:rsid w:val="00D53D1E"/>
    <w:rsid w:val="00D5421A"/>
    <w:rsid w:val="00D544E9"/>
    <w:rsid w:val="00D5580F"/>
    <w:rsid w:val="00D55CF2"/>
    <w:rsid w:val="00D61D45"/>
    <w:rsid w:val="00D625C4"/>
    <w:rsid w:val="00D626EE"/>
    <w:rsid w:val="00D66552"/>
    <w:rsid w:val="00D7242E"/>
    <w:rsid w:val="00D738B7"/>
    <w:rsid w:val="00D75664"/>
    <w:rsid w:val="00D75780"/>
    <w:rsid w:val="00D75B38"/>
    <w:rsid w:val="00D769EE"/>
    <w:rsid w:val="00D77FC3"/>
    <w:rsid w:val="00D77FE8"/>
    <w:rsid w:val="00D800C0"/>
    <w:rsid w:val="00D81A51"/>
    <w:rsid w:val="00D82046"/>
    <w:rsid w:val="00D83F72"/>
    <w:rsid w:val="00D854B0"/>
    <w:rsid w:val="00D85539"/>
    <w:rsid w:val="00D8715F"/>
    <w:rsid w:val="00D87B21"/>
    <w:rsid w:val="00D87C6A"/>
    <w:rsid w:val="00D90667"/>
    <w:rsid w:val="00D91A81"/>
    <w:rsid w:val="00D9309A"/>
    <w:rsid w:val="00D93B4E"/>
    <w:rsid w:val="00D944BE"/>
    <w:rsid w:val="00D94F59"/>
    <w:rsid w:val="00D954DE"/>
    <w:rsid w:val="00D95A26"/>
    <w:rsid w:val="00D95F12"/>
    <w:rsid w:val="00D968E9"/>
    <w:rsid w:val="00DA075C"/>
    <w:rsid w:val="00DA1B39"/>
    <w:rsid w:val="00DA288E"/>
    <w:rsid w:val="00DA3661"/>
    <w:rsid w:val="00DA403E"/>
    <w:rsid w:val="00DA7399"/>
    <w:rsid w:val="00DB0391"/>
    <w:rsid w:val="00DB122D"/>
    <w:rsid w:val="00DB2178"/>
    <w:rsid w:val="00DB4CDD"/>
    <w:rsid w:val="00DB56B3"/>
    <w:rsid w:val="00DB5817"/>
    <w:rsid w:val="00DB66A9"/>
    <w:rsid w:val="00DC0329"/>
    <w:rsid w:val="00DC31B3"/>
    <w:rsid w:val="00DC3EBA"/>
    <w:rsid w:val="00DC4679"/>
    <w:rsid w:val="00DC48BC"/>
    <w:rsid w:val="00DC4BC6"/>
    <w:rsid w:val="00DC5780"/>
    <w:rsid w:val="00DC5DB6"/>
    <w:rsid w:val="00DC7D04"/>
    <w:rsid w:val="00DD05E7"/>
    <w:rsid w:val="00DD06E9"/>
    <w:rsid w:val="00DD0846"/>
    <w:rsid w:val="00DD140B"/>
    <w:rsid w:val="00DD15B3"/>
    <w:rsid w:val="00DD27AA"/>
    <w:rsid w:val="00DD451C"/>
    <w:rsid w:val="00DD4641"/>
    <w:rsid w:val="00DD492F"/>
    <w:rsid w:val="00DD5D22"/>
    <w:rsid w:val="00DD5F7A"/>
    <w:rsid w:val="00DD6CC0"/>
    <w:rsid w:val="00DE2930"/>
    <w:rsid w:val="00DE3492"/>
    <w:rsid w:val="00DE3BBE"/>
    <w:rsid w:val="00DE4C58"/>
    <w:rsid w:val="00DE54BB"/>
    <w:rsid w:val="00DE6388"/>
    <w:rsid w:val="00DE6822"/>
    <w:rsid w:val="00DE6EAD"/>
    <w:rsid w:val="00DE7CB5"/>
    <w:rsid w:val="00DF026A"/>
    <w:rsid w:val="00DF51BE"/>
    <w:rsid w:val="00DF53C8"/>
    <w:rsid w:val="00DF5765"/>
    <w:rsid w:val="00DF6F8B"/>
    <w:rsid w:val="00E01671"/>
    <w:rsid w:val="00E02A72"/>
    <w:rsid w:val="00E03845"/>
    <w:rsid w:val="00E04C8F"/>
    <w:rsid w:val="00E06C21"/>
    <w:rsid w:val="00E06CE1"/>
    <w:rsid w:val="00E1012F"/>
    <w:rsid w:val="00E10755"/>
    <w:rsid w:val="00E118D0"/>
    <w:rsid w:val="00E1191D"/>
    <w:rsid w:val="00E12515"/>
    <w:rsid w:val="00E125C3"/>
    <w:rsid w:val="00E130DF"/>
    <w:rsid w:val="00E14249"/>
    <w:rsid w:val="00E15113"/>
    <w:rsid w:val="00E1764D"/>
    <w:rsid w:val="00E17E99"/>
    <w:rsid w:val="00E206A0"/>
    <w:rsid w:val="00E21144"/>
    <w:rsid w:val="00E211E4"/>
    <w:rsid w:val="00E216C9"/>
    <w:rsid w:val="00E221C9"/>
    <w:rsid w:val="00E23133"/>
    <w:rsid w:val="00E251CC"/>
    <w:rsid w:val="00E25D6D"/>
    <w:rsid w:val="00E26EEC"/>
    <w:rsid w:val="00E2722F"/>
    <w:rsid w:val="00E274B7"/>
    <w:rsid w:val="00E2767C"/>
    <w:rsid w:val="00E27B5F"/>
    <w:rsid w:val="00E31CD0"/>
    <w:rsid w:val="00E32179"/>
    <w:rsid w:val="00E32BDC"/>
    <w:rsid w:val="00E32D4E"/>
    <w:rsid w:val="00E33EEE"/>
    <w:rsid w:val="00E34BBE"/>
    <w:rsid w:val="00E36148"/>
    <w:rsid w:val="00E36E71"/>
    <w:rsid w:val="00E37013"/>
    <w:rsid w:val="00E4024D"/>
    <w:rsid w:val="00E410E3"/>
    <w:rsid w:val="00E43B0F"/>
    <w:rsid w:val="00E43B8A"/>
    <w:rsid w:val="00E44BD4"/>
    <w:rsid w:val="00E4631E"/>
    <w:rsid w:val="00E4634C"/>
    <w:rsid w:val="00E46C9E"/>
    <w:rsid w:val="00E46EA4"/>
    <w:rsid w:val="00E512C7"/>
    <w:rsid w:val="00E51CC0"/>
    <w:rsid w:val="00E51EF4"/>
    <w:rsid w:val="00E5276C"/>
    <w:rsid w:val="00E527B0"/>
    <w:rsid w:val="00E527CF"/>
    <w:rsid w:val="00E52A01"/>
    <w:rsid w:val="00E530D9"/>
    <w:rsid w:val="00E537CC"/>
    <w:rsid w:val="00E5455E"/>
    <w:rsid w:val="00E54974"/>
    <w:rsid w:val="00E57B93"/>
    <w:rsid w:val="00E57EA9"/>
    <w:rsid w:val="00E60652"/>
    <w:rsid w:val="00E60F61"/>
    <w:rsid w:val="00E614D4"/>
    <w:rsid w:val="00E61AD0"/>
    <w:rsid w:val="00E61BFE"/>
    <w:rsid w:val="00E63FC8"/>
    <w:rsid w:val="00E665C7"/>
    <w:rsid w:val="00E6748E"/>
    <w:rsid w:val="00E71F21"/>
    <w:rsid w:val="00E7377B"/>
    <w:rsid w:val="00E74583"/>
    <w:rsid w:val="00E75FBD"/>
    <w:rsid w:val="00E7778C"/>
    <w:rsid w:val="00E80A15"/>
    <w:rsid w:val="00E80C09"/>
    <w:rsid w:val="00E822CE"/>
    <w:rsid w:val="00E82FB4"/>
    <w:rsid w:val="00E83A38"/>
    <w:rsid w:val="00E87358"/>
    <w:rsid w:val="00E87ECE"/>
    <w:rsid w:val="00E92501"/>
    <w:rsid w:val="00E93E0A"/>
    <w:rsid w:val="00E93F38"/>
    <w:rsid w:val="00E947FD"/>
    <w:rsid w:val="00E959BF"/>
    <w:rsid w:val="00E95E88"/>
    <w:rsid w:val="00EA0C25"/>
    <w:rsid w:val="00EA1FC5"/>
    <w:rsid w:val="00EA3249"/>
    <w:rsid w:val="00EA41CB"/>
    <w:rsid w:val="00EA4461"/>
    <w:rsid w:val="00EA482B"/>
    <w:rsid w:val="00EA5013"/>
    <w:rsid w:val="00EA559C"/>
    <w:rsid w:val="00EA67F6"/>
    <w:rsid w:val="00EB1E76"/>
    <w:rsid w:val="00EB2D24"/>
    <w:rsid w:val="00EB6303"/>
    <w:rsid w:val="00EC0D0C"/>
    <w:rsid w:val="00EC58B5"/>
    <w:rsid w:val="00ED101D"/>
    <w:rsid w:val="00ED1BF8"/>
    <w:rsid w:val="00ED35D0"/>
    <w:rsid w:val="00ED410B"/>
    <w:rsid w:val="00ED5CB2"/>
    <w:rsid w:val="00ED65D6"/>
    <w:rsid w:val="00ED6AC8"/>
    <w:rsid w:val="00ED793E"/>
    <w:rsid w:val="00EE0261"/>
    <w:rsid w:val="00EE04D0"/>
    <w:rsid w:val="00EE0B97"/>
    <w:rsid w:val="00EE3783"/>
    <w:rsid w:val="00EE3A52"/>
    <w:rsid w:val="00EE3E07"/>
    <w:rsid w:val="00EE4397"/>
    <w:rsid w:val="00EE4ADB"/>
    <w:rsid w:val="00EE5E4E"/>
    <w:rsid w:val="00EE6EBB"/>
    <w:rsid w:val="00EE765A"/>
    <w:rsid w:val="00EE770B"/>
    <w:rsid w:val="00EF2540"/>
    <w:rsid w:val="00EF2747"/>
    <w:rsid w:val="00EF3FCB"/>
    <w:rsid w:val="00EF59A4"/>
    <w:rsid w:val="00EF6A33"/>
    <w:rsid w:val="00F00F54"/>
    <w:rsid w:val="00F02D08"/>
    <w:rsid w:val="00F038E4"/>
    <w:rsid w:val="00F047C3"/>
    <w:rsid w:val="00F04B51"/>
    <w:rsid w:val="00F04B59"/>
    <w:rsid w:val="00F06498"/>
    <w:rsid w:val="00F07A58"/>
    <w:rsid w:val="00F10C4B"/>
    <w:rsid w:val="00F10DCB"/>
    <w:rsid w:val="00F120B2"/>
    <w:rsid w:val="00F13CC2"/>
    <w:rsid w:val="00F15763"/>
    <w:rsid w:val="00F157D2"/>
    <w:rsid w:val="00F1590B"/>
    <w:rsid w:val="00F20A7B"/>
    <w:rsid w:val="00F2142A"/>
    <w:rsid w:val="00F23DA2"/>
    <w:rsid w:val="00F23FF3"/>
    <w:rsid w:val="00F2401A"/>
    <w:rsid w:val="00F2775D"/>
    <w:rsid w:val="00F3071D"/>
    <w:rsid w:val="00F31081"/>
    <w:rsid w:val="00F316EC"/>
    <w:rsid w:val="00F326B1"/>
    <w:rsid w:val="00F32909"/>
    <w:rsid w:val="00F349E6"/>
    <w:rsid w:val="00F34E77"/>
    <w:rsid w:val="00F35346"/>
    <w:rsid w:val="00F359D0"/>
    <w:rsid w:val="00F400AD"/>
    <w:rsid w:val="00F4051E"/>
    <w:rsid w:val="00F4227F"/>
    <w:rsid w:val="00F42AA6"/>
    <w:rsid w:val="00F43AF5"/>
    <w:rsid w:val="00F463B8"/>
    <w:rsid w:val="00F50765"/>
    <w:rsid w:val="00F51BB2"/>
    <w:rsid w:val="00F52357"/>
    <w:rsid w:val="00F5291D"/>
    <w:rsid w:val="00F5346E"/>
    <w:rsid w:val="00F5646C"/>
    <w:rsid w:val="00F5680F"/>
    <w:rsid w:val="00F57DE8"/>
    <w:rsid w:val="00F6266A"/>
    <w:rsid w:val="00F63E6A"/>
    <w:rsid w:val="00F64DFF"/>
    <w:rsid w:val="00F6511C"/>
    <w:rsid w:val="00F66C05"/>
    <w:rsid w:val="00F67513"/>
    <w:rsid w:val="00F70999"/>
    <w:rsid w:val="00F70B3B"/>
    <w:rsid w:val="00F70E3C"/>
    <w:rsid w:val="00F71763"/>
    <w:rsid w:val="00F71E11"/>
    <w:rsid w:val="00F73A71"/>
    <w:rsid w:val="00F74E47"/>
    <w:rsid w:val="00F7584A"/>
    <w:rsid w:val="00F76048"/>
    <w:rsid w:val="00F76606"/>
    <w:rsid w:val="00F766EE"/>
    <w:rsid w:val="00F76804"/>
    <w:rsid w:val="00F772CF"/>
    <w:rsid w:val="00F776A2"/>
    <w:rsid w:val="00F77A0A"/>
    <w:rsid w:val="00F8072A"/>
    <w:rsid w:val="00F81A04"/>
    <w:rsid w:val="00F81A3E"/>
    <w:rsid w:val="00F83237"/>
    <w:rsid w:val="00F87552"/>
    <w:rsid w:val="00F87A87"/>
    <w:rsid w:val="00F87D17"/>
    <w:rsid w:val="00F9037A"/>
    <w:rsid w:val="00F92BBD"/>
    <w:rsid w:val="00F9309D"/>
    <w:rsid w:val="00F939F0"/>
    <w:rsid w:val="00F93EE0"/>
    <w:rsid w:val="00F950B3"/>
    <w:rsid w:val="00F950B6"/>
    <w:rsid w:val="00F95F3A"/>
    <w:rsid w:val="00F963C5"/>
    <w:rsid w:val="00F96AE6"/>
    <w:rsid w:val="00FA04D8"/>
    <w:rsid w:val="00FA0715"/>
    <w:rsid w:val="00FA153A"/>
    <w:rsid w:val="00FA2E02"/>
    <w:rsid w:val="00FA5203"/>
    <w:rsid w:val="00FA5D2A"/>
    <w:rsid w:val="00FA671E"/>
    <w:rsid w:val="00FA6B2C"/>
    <w:rsid w:val="00FA792E"/>
    <w:rsid w:val="00FB0820"/>
    <w:rsid w:val="00FB312F"/>
    <w:rsid w:val="00FB4171"/>
    <w:rsid w:val="00FB4454"/>
    <w:rsid w:val="00FB5753"/>
    <w:rsid w:val="00FB7EFE"/>
    <w:rsid w:val="00FC108A"/>
    <w:rsid w:val="00FC117B"/>
    <w:rsid w:val="00FC310B"/>
    <w:rsid w:val="00FC66AB"/>
    <w:rsid w:val="00FC727B"/>
    <w:rsid w:val="00FC7330"/>
    <w:rsid w:val="00FD0A97"/>
    <w:rsid w:val="00FD148D"/>
    <w:rsid w:val="00FD1DAA"/>
    <w:rsid w:val="00FD2A04"/>
    <w:rsid w:val="00FD3326"/>
    <w:rsid w:val="00FD5466"/>
    <w:rsid w:val="00FD767A"/>
    <w:rsid w:val="00FE1C23"/>
    <w:rsid w:val="00FE1F24"/>
    <w:rsid w:val="00FE639A"/>
    <w:rsid w:val="00FE6673"/>
    <w:rsid w:val="00FE769E"/>
    <w:rsid w:val="00FF0934"/>
    <w:rsid w:val="00FF249F"/>
    <w:rsid w:val="00FF3E72"/>
    <w:rsid w:val="00FF4ADC"/>
    <w:rsid w:val="00FF5E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483222"/>
  <w15:docId w15:val="{E441E046-EAE3-4D9E-865C-FB9AD44F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33"/>
    <w:rPr>
      <w:rFonts w:ascii="Tahoma" w:hAnsi="Tahoma"/>
    </w:rPr>
  </w:style>
  <w:style w:type="paragraph" w:styleId="Heading1">
    <w:name w:val="heading 1"/>
    <w:basedOn w:val="Normal"/>
    <w:next w:val="Normal"/>
    <w:qFormat/>
    <w:rsid w:val="00312D33"/>
    <w:pPr>
      <w:keepNext/>
      <w:jc w:val="center"/>
      <w:outlineLvl w:val="0"/>
    </w:pPr>
    <w:rPr>
      <w:b/>
      <w:sz w:val="22"/>
    </w:rPr>
  </w:style>
  <w:style w:type="paragraph" w:styleId="Heading2">
    <w:name w:val="heading 2"/>
    <w:basedOn w:val="Normal"/>
    <w:next w:val="Normal"/>
    <w:qFormat/>
    <w:rsid w:val="00312D33"/>
    <w:pPr>
      <w:keepNext/>
      <w:jc w:val="center"/>
      <w:outlineLvl w:val="1"/>
    </w:pPr>
    <w:rPr>
      <w:b/>
      <w:sz w:val="18"/>
    </w:rPr>
  </w:style>
  <w:style w:type="paragraph" w:styleId="Heading3">
    <w:name w:val="heading 3"/>
    <w:basedOn w:val="Normal"/>
    <w:next w:val="Normal"/>
    <w:qFormat/>
    <w:rsid w:val="00312D33"/>
    <w:pPr>
      <w:keepNext/>
      <w:outlineLvl w:val="2"/>
    </w:pPr>
    <w:rPr>
      <w:b/>
      <w:sz w:val="18"/>
      <w:u w:val="single"/>
    </w:rPr>
  </w:style>
  <w:style w:type="paragraph" w:styleId="Heading4">
    <w:name w:val="heading 4"/>
    <w:basedOn w:val="Normal"/>
    <w:next w:val="Normal"/>
    <w:qFormat/>
    <w:rsid w:val="00312D33"/>
    <w:pPr>
      <w:keepNext/>
      <w:jc w:val="right"/>
      <w:outlineLvl w:val="3"/>
    </w:pPr>
    <w:rPr>
      <w:b/>
      <w:sz w:val="18"/>
    </w:rPr>
  </w:style>
  <w:style w:type="paragraph" w:styleId="Heading5">
    <w:name w:val="heading 5"/>
    <w:basedOn w:val="Normal"/>
    <w:next w:val="Normal"/>
    <w:qFormat/>
    <w:rsid w:val="00312D33"/>
    <w:pPr>
      <w:keepNext/>
      <w:jc w:val="right"/>
      <w:outlineLvl w:val="4"/>
    </w:pPr>
    <w:rPr>
      <w:b/>
    </w:rPr>
  </w:style>
  <w:style w:type="paragraph" w:styleId="Heading6">
    <w:name w:val="heading 6"/>
    <w:basedOn w:val="Normal"/>
    <w:next w:val="Normal"/>
    <w:qFormat/>
    <w:rsid w:val="00312D33"/>
    <w:pPr>
      <w:keepNext/>
      <w:jc w:val="center"/>
      <w:outlineLvl w:val="5"/>
    </w:pPr>
    <w:rPr>
      <w:rFonts w:ascii="Comic Sans MS" w:hAnsi="Comic Sans MS"/>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2D33"/>
    <w:pPr>
      <w:jc w:val="center"/>
    </w:pPr>
    <w:rPr>
      <w:b/>
      <w:sz w:val="48"/>
    </w:rPr>
  </w:style>
  <w:style w:type="paragraph" w:styleId="Subtitle">
    <w:name w:val="Subtitle"/>
    <w:basedOn w:val="Normal"/>
    <w:qFormat/>
    <w:rsid w:val="00312D33"/>
    <w:pPr>
      <w:jc w:val="center"/>
    </w:pPr>
    <w:rPr>
      <w:b/>
      <w:sz w:val="32"/>
    </w:rPr>
  </w:style>
  <w:style w:type="paragraph" w:styleId="ListParagraph">
    <w:name w:val="List Paragraph"/>
    <w:basedOn w:val="Normal"/>
    <w:qFormat/>
    <w:rsid w:val="008E4F87"/>
    <w:pPr>
      <w:ind w:left="720"/>
      <w:contextualSpacing/>
    </w:pPr>
  </w:style>
  <w:style w:type="character" w:customStyle="1" w:styleId="apple-converted-space">
    <w:name w:val="apple-converted-space"/>
    <w:basedOn w:val="DefaultParagraphFont"/>
    <w:rsid w:val="00604644"/>
  </w:style>
  <w:style w:type="paragraph" w:styleId="NormalWeb">
    <w:name w:val="Normal (Web)"/>
    <w:basedOn w:val="Normal"/>
    <w:uiPriority w:val="99"/>
    <w:rsid w:val="00D75780"/>
    <w:pPr>
      <w:spacing w:before="100" w:beforeAutospacing="1" w:after="100" w:afterAutospacing="1"/>
    </w:pPr>
    <w:rPr>
      <w:rFonts w:ascii="Times New Roman" w:hAnsi="Times New Roman"/>
      <w:sz w:val="24"/>
      <w:szCs w:val="24"/>
    </w:rPr>
  </w:style>
  <w:style w:type="paragraph" w:customStyle="1" w:styleId="yiv84445439msonormal">
    <w:name w:val="yiv84445439msonormal"/>
    <w:basedOn w:val="Normal"/>
    <w:rsid w:val="00BE06E3"/>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C7107"/>
    <w:rPr>
      <w:color w:val="0000FF" w:themeColor="hyperlink"/>
      <w:u w:val="single"/>
    </w:rPr>
  </w:style>
  <w:style w:type="paragraph" w:styleId="Header">
    <w:name w:val="header"/>
    <w:basedOn w:val="Normal"/>
    <w:link w:val="HeaderChar"/>
    <w:unhideWhenUsed/>
    <w:rsid w:val="00D77FE8"/>
    <w:pPr>
      <w:tabs>
        <w:tab w:val="center" w:pos="4513"/>
        <w:tab w:val="right" w:pos="9026"/>
      </w:tabs>
    </w:pPr>
  </w:style>
  <w:style w:type="character" w:customStyle="1" w:styleId="HeaderChar">
    <w:name w:val="Header Char"/>
    <w:basedOn w:val="DefaultParagraphFont"/>
    <w:link w:val="Header"/>
    <w:rsid w:val="00D77FE8"/>
    <w:rPr>
      <w:rFonts w:ascii="Tahoma" w:hAnsi="Tahoma"/>
    </w:rPr>
  </w:style>
  <w:style w:type="paragraph" w:styleId="Footer">
    <w:name w:val="footer"/>
    <w:basedOn w:val="Normal"/>
    <w:link w:val="FooterChar"/>
    <w:unhideWhenUsed/>
    <w:rsid w:val="00D77FE8"/>
    <w:pPr>
      <w:tabs>
        <w:tab w:val="center" w:pos="4513"/>
        <w:tab w:val="right" w:pos="9026"/>
      </w:tabs>
    </w:pPr>
  </w:style>
  <w:style w:type="character" w:customStyle="1" w:styleId="FooterChar">
    <w:name w:val="Footer Char"/>
    <w:basedOn w:val="DefaultParagraphFont"/>
    <w:link w:val="Footer"/>
    <w:rsid w:val="00D77FE8"/>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808">
      <w:bodyDiv w:val="1"/>
      <w:marLeft w:val="0"/>
      <w:marRight w:val="0"/>
      <w:marTop w:val="0"/>
      <w:marBottom w:val="0"/>
      <w:divBdr>
        <w:top w:val="none" w:sz="0" w:space="0" w:color="auto"/>
        <w:left w:val="none" w:sz="0" w:space="0" w:color="auto"/>
        <w:bottom w:val="none" w:sz="0" w:space="0" w:color="auto"/>
        <w:right w:val="none" w:sz="0" w:space="0" w:color="auto"/>
      </w:divBdr>
    </w:div>
    <w:div w:id="276331550">
      <w:bodyDiv w:val="1"/>
      <w:marLeft w:val="0"/>
      <w:marRight w:val="0"/>
      <w:marTop w:val="0"/>
      <w:marBottom w:val="0"/>
      <w:divBdr>
        <w:top w:val="none" w:sz="0" w:space="0" w:color="auto"/>
        <w:left w:val="none" w:sz="0" w:space="0" w:color="auto"/>
        <w:bottom w:val="none" w:sz="0" w:space="0" w:color="auto"/>
        <w:right w:val="none" w:sz="0" w:space="0" w:color="auto"/>
      </w:divBdr>
      <w:divsChild>
        <w:div w:id="2088795102">
          <w:marLeft w:val="0"/>
          <w:marRight w:val="0"/>
          <w:marTop w:val="0"/>
          <w:marBottom w:val="0"/>
          <w:divBdr>
            <w:top w:val="none" w:sz="0" w:space="0" w:color="auto"/>
            <w:left w:val="none" w:sz="0" w:space="0" w:color="auto"/>
            <w:bottom w:val="none" w:sz="0" w:space="0" w:color="auto"/>
            <w:right w:val="none" w:sz="0" w:space="0" w:color="auto"/>
          </w:divBdr>
        </w:div>
        <w:div w:id="470908251">
          <w:marLeft w:val="0"/>
          <w:marRight w:val="0"/>
          <w:marTop w:val="0"/>
          <w:marBottom w:val="0"/>
          <w:divBdr>
            <w:top w:val="none" w:sz="0" w:space="0" w:color="auto"/>
            <w:left w:val="none" w:sz="0" w:space="0" w:color="auto"/>
            <w:bottom w:val="none" w:sz="0" w:space="0" w:color="auto"/>
            <w:right w:val="none" w:sz="0" w:space="0" w:color="auto"/>
          </w:divBdr>
        </w:div>
        <w:div w:id="1210652806">
          <w:marLeft w:val="0"/>
          <w:marRight w:val="0"/>
          <w:marTop w:val="0"/>
          <w:marBottom w:val="0"/>
          <w:divBdr>
            <w:top w:val="none" w:sz="0" w:space="0" w:color="auto"/>
            <w:left w:val="none" w:sz="0" w:space="0" w:color="auto"/>
            <w:bottom w:val="none" w:sz="0" w:space="0" w:color="auto"/>
            <w:right w:val="none" w:sz="0" w:space="0" w:color="auto"/>
          </w:divBdr>
        </w:div>
        <w:div w:id="1358383123">
          <w:marLeft w:val="0"/>
          <w:marRight w:val="0"/>
          <w:marTop w:val="0"/>
          <w:marBottom w:val="0"/>
          <w:divBdr>
            <w:top w:val="none" w:sz="0" w:space="0" w:color="auto"/>
            <w:left w:val="none" w:sz="0" w:space="0" w:color="auto"/>
            <w:bottom w:val="none" w:sz="0" w:space="0" w:color="auto"/>
            <w:right w:val="none" w:sz="0" w:space="0" w:color="auto"/>
          </w:divBdr>
        </w:div>
      </w:divsChild>
    </w:div>
    <w:div w:id="496042126">
      <w:bodyDiv w:val="1"/>
      <w:marLeft w:val="0"/>
      <w:marRight w:val="0"/>
      <w:marTop w:val="0"/>
      <w:marBottom w:val="0"/>
      <w:divBdr>
        <w:top w:val="none" w:sz="0" w:space="0" w:color="auto"/>
        <w:left w:val="none" w:sz="0" w:space="0" w:color="auto"/>
        <w:bottom w:val="none" w:sz="0" w:space="0" w:color="auto"/>
        <w:right w:val="none" w:sz="0" w:space="0" w:color="auto"/>
      </w:divBdr>
    </w:div>
    <w:div w:id="574750813">
      <w:bodyDiv w:val="1"/>
      <w:marLeft w:val="0"/>
      <w:marRight w:val="0"/>
      <w:marTop w:val="0"/>
      <w:marBottom w:val="0"/>
      <w:divBdr>
        <w:top w:val="none" w:sz="0" w:space="0" w:color="auto"/>
        <w:left w:val="none" w:sz="0" w:space="0" w:color="auto"/>
        <w:bottom w:val="none" w:sz="0" w:space="0" w:color="auto"/>
        <w:right w:val="none" w:sz="0" w:space="0" w:color="auto"/>
      </w:divBdr>
    </w:div>
    <w:div w:id="1157695084">
      <w:bodyDiv w:val="1"/>
      <w:marLeft w:val="0"/>
      <w:marRight w:val="0"/>
      <w:marTop w:val="0"/>
      <w:marBottom w:val="0"/>
      <w:divBdr>
        <w:top w:val="none" w:sz="0" w:space="0" w:color="auto"/>
        <w:left w:val="none" w:sz="0" w:space="0" w:color="auto"/>
        <w:bottom w:val="none" w:sz="0" w:space="0" w:color="auto"/>
        <w:right w:val="none" w:sz="0" w:space="0" w:color="auto"/>
      </w:divBdr>
    </w:div>
    <w:div w:id="1440099096">
      <w:bodyDiv w:val="1"/>
      <w:marLeft w:val="0"/>
      <w:marRight w:val="0"/>
      <w:marTop w:val="0"/>
      <w:marBottom w:val="0"/>
      <w:divBdr>
        <w:top w:val="none" w:sz="0" w:space="0" w:color="auto"/>
        <w:left w:val="none" w:sz="0" w:space="0" w:color="auto"/>
        <w:bottom w:val="none" w:sz="0" w:space="0" w:color="auto"/>
        <w:right w:val="none" w:sz="0" w:space="0" w:color="auto"/>
      </w:divBdr>
    </w:div>
    <w:div w:id="160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239E-F81D-48BD-84B3-BBA329F4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DRAKES HUDDERSFIELD CRICKET LEAGUE</vt:lpstr>
    </vt:vector>
  </TitlesOfParts>
  <Company>Securitas UK Ltd</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DRAKES HUDDERSFIELD CRICKET LEAGUE</dc:title>
  <dc:creator>Jamie</dc:creator>
  <cp:lastModifiedBy>Mark Binns</cp:lastModifiedBy>
  <cp:revision>14</cp:revision>
  <cp:lastPrinted>2018-11-19T23:43:00Z</cp:lastPrinted>
  <dcterms:created xsi:type="dcterms:W3CDTF">2023-12-11T17:12:00Z</dcterms:created>
  <dcterms:modified xsi:type="dcterms:W3CDTF">2023-12-16T19:28:00Z</dcterms:modified>
</cp:coreProperties>
</file>